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97CE" w14:textId="54CD375D" w:rsidR="004B2CAA" w:rsidRDefault="004B2CAA" w:rsidP="00A02FB2">
      <w:pPr>
        <w:pStyle w:val="Heading1"/>
      </w:pPr>
      <w:r>
        <w:t xml:space="preserve">Atlantic Indigenous Mentorship Network – </w:t>
      </w:r>
      <w:r w:rsidR="00393493">
        <w:t>20</w:t>
      </w:r>
      <w:r w:rsidR="00FF4533">
        <w:t>2</w:t>
      </w:r>
      <w:r w:rsidR="027A3B90">
        <w:t>4</w:t>
      </w:r>
      <w:r w:rsidR="00127B7E">
        <w:t>/2</w:t>
      </w:r>
      <w:r w:rsidR="4DB00B98">
        <w:t>5</w:t>
      </w:r>
      <w:r w:rsidR="00393493">
        <w:t xml:space="preserve"> </w:t>
      </w:r>
      <w:proofErr w:type="spellStart"/>
      <w:r>
        <w:t>Kausattumi</w:t>
      </w:r>
      <w:proofErr w:type="spellEnd"/>
      <w:r>
        <w:t xml:space="preserve"> Grants Program</w:t>
      </w:r>
    </w:p>
    <w:p w14:paraId="542E6C30" w14:textId="27790163" w:rsidR="00A02FB2" w:rsidRDefault="00393312" w:rsidP="00A02FB2">
      <w:pPr>
        <w:pStyle w:val="Heading2"/>
      </w:pPr>
      <w:r>
        <w:t>Seed</w:t>
      </w:r>
      <w:r w:rsidR="006F7EBA">
        <w:t xml:space="preserve"> Grant</w:t>
      </w:r>
      <w:r w:rsidR="00A02FB2">
        <w:t xml:space="preserve"> Application Form</w:t>
      </w:r>
    </w:p>
    <w:p w14:paraId="13F949AE" w14:textId="6BDABE24" w:rsidR="00777279" w:rsidRDefault="00777279"/>
    <w:p w14:paraId="17B01E9A" w14:textId="731C1297" w:rsidR="00A14237" w:rsidRPr="000A5F9F" w:rsidRDefault="00A14237" w:rsidP="4DB39F6D">
      <w:pPr>
        <w:rPr>
          <w:b/>
          <w:bCs/>
        </w:rPr>
      </w:pPr>
      <w:r>
        <w:t xml:space="preserve">Seed Grants of up to </w:t>
      </w:r>
      <w:r w:rsidRPr="4DB39F6D">
        <w:rPr>
          <w:b/>
          <w:bCs/>
        </w:rPr>
        <w:t>$</w:t>
      </w:r>
      <w:r w:rsidR="00E24166" w:rsidRPr="4DB39F6D">
        <w:rPr>
          <w:b/>
          <w:bCs/>
        </w:rPr>
        <w:t>10</w:t>
      </w:r>
      <w:r w:rsidRPr="4DB39F6D">
        <w:rPr>
          <w:b/>
          <w:bCs/>
        </w:rPr>
        <w:t xml:space="preserve">,000 </w:t>
      </w:r>
      <w:r w:rsidR="0034023A">
        <w:t xml:space="preserve">are available </w:t>
      </w:r>
      <w:r>
        <w:t xml:space="preserve">for </w:t>
      </w:r>
      <w:r w:rsidRPr="4DB39F6D">
        <w:rPr>
          <w:b/>
          <w:bCs/>
        </w:rPr>
        <w:t xml:space="preserve">Indigenous Postdoctoral Fellows </w:t>
      </w:r>
      <w:r w:rsidR="00571373" w:rsidRPr="4DB39F6D">
        <w:rPr>
          <w:b/>
          <w:bCs/>
        </w:rPr>
        <w:t>(PDF</w:t>
      </w:r>
      <w:r w:rsidR="00BA1F0A" w:rsidRPr="4DB39F6D">
        <w:rPr>
          <w:b/>
          <w:bCs/>
        </w:rPr>
        <w:t>s</w:t>
      </w:r>
      <w:r w:rsidR="00571373" w:rsidRPr="4DB39F6D">
        <w:rPr>
          <w:b/>
          <w:bCs/>
        </w:rPr>
        <w:t xml:space="preserve">) </w:t>
      </w:r>
      <w:r w:rsidRPr="4DB39F6D">
        <w:rPr>
          <w:b/>
          <w:bCs/>
        </w:rPr>
        <w:t xml:space="preserve">or Indigenous </w:t>
      </w:r>
      <w:hyperlink r:id="rId11" w:anchor="r14">
        <w:r w:rsidRPr="4DB39F6D">
          <w:rPr>
            <w:rStyle w:val="Hyperlink"/>
            <w:b/>
            <w:bCs/>
          </w:rPr>
          <w:t>early career researchers</w:t>
        </w:r>
      </w:hyperlink>
      <w:r w:rsidRPr="4DB39F6D">
        <w:rPr>
          <w:b/>
          <w:bCs/>
        </w:rPr>
        <w:t xml:space="preserve"> </w:t>
      </w:r>
      <w:r>
        <w:t>to conduct community-</w:t>
      </w:r>
      <w:r w:rsidR="009D6078">
        <w:t>informed</w:t>
      </w:r>
      <w:r>
        <w:t xml:space="preserve"> </w:t>
      </w:r>
      <w:r w:rsidR="00221454">
        <w:t xml:space="preserve">and supported Indigenous </w:t>
      </w:r>
      <w:r>
        <w:t>health</w:t>
      </w:r>
      <w:r w:rsidR="00221454">
        <w:t xml:space="preserve"> </w:t>
      </w:r>
      <w:r>
        <w:t>research</w:t>
      </w:r>
      <w:r w:rsidR="001E4E0E">
        <w:t xml:space="preserve"> that serves to benefit Indigenous communities in Atlantic Canada</w:t>
      </w:r>
      <w:r w:rsidR="00067236">
        <w:t xml:space="preserve">. </w:t>
      </w:r>
      <w:r w:rsidR="00221454">
        <w:t>By community-informed and supported health research, we are referring to research that responds to a community-identified need and is supported by an Indigenous community, Nation, or organization</w:t>
      </w:r>
      <w:r>
        <w:t>. Applicants must have completed a PhD or equivalent program from a recognized post-secondary institution (i.e., Universities Canada member) or will have a completed PhD or equ</w:t>
      </w:r>
      <w:r w:rsidR="00DC30BE">
        <w:t>ivalent degree by September 20</w:t>
      </w:r>
      <w:r w:rsidR="00C94166">
        <w:t>2</w:t>
      </w:r>
      <w:r w:rsidR="590C5D98">
        <w:t>4</w:t>
      </w:r>
      <w:r w:rsidR="00C94166">
        <w:t>.</w:t>
      </w:r>
      <w:r>
        <w:t xml:space="preserve"> The funding is provided for a one-year period</w:t>
      </w:r>
      <w:r w:rsidR="00DC30BE">
        <w:t>: September to August (20</w:t>
      </w:r>
      <w:r w:rsidR="00FF4533">
        <w:t>2</w:t>
      </w:r>
      <w:r w:rsidR="1D08CBB6">
        <w:t>4</w:t>
      </w:r>
      <w:r w:rsidR="00665356">
        <w:t>-202</w:t>
      </w:r>
      <w:r w:rsidR="20506DC0">
        <w:t>5</w:t>
      </w:r>
      <w:r>
        <w:t>).</w:t>
      </w:r>
    </w:p>
    <w:p w14:paraId="41BD569A" w14:textId="77777777" w:rsidR="00A14237" w:rsidRDefault="00A14237"/>
    <w:p w14:paraId="5D8C5354" w14:textId="77777777" w:rsidR="00ED0B74" w:rsidRPr="00ED0B74" w:rsidRDefault="00ED0B74" w:rsidP="00A02FB2">
      <w:pPr>
        <w:pStyle w:val="Heading3"/>
      </w:pPr>
      <w:r w:rsidRPr="00ED0B74">
        <w:t>Application Instructions</w:t>
      </w:r>
    </w:p>
    <w:p w14:paraId="6B65A36A" w14:textId="6FB2E724" w:rsidR="00637544" w:rsidRPr="0025232C" w:rsidRDefault="00A02FB2">
      <w:r w:rsidRPr="0025232C">
        <w:t xml:space="preserve">Please complete this application </w:t>
      </w:r>
      <w:r w:rsidR="00393312" w:rsidRPr="0025232C">
        <w:t>and submit via</w:t>
      </w:r>
      <w:r w:rsidR="0067380A" w:rsidRPr="0025232C">
        <w:t xml:space="preserve"> </w:t>
      </w:r>
      <w:r w:rsidR="00637544" w:rsidRPr="0025232C">
        <w:t xml:space="preserve">email to </w:t>
      </w:r>
      <w:hyperlink r:id="rId12" w:history="1">
        <w:r w:rsidR="000E0F98" w:rsidRPr="4DB39F6D">
          <w:rPr>
            <w:rStyle w:val="Hyperlink"/>
            <w:color w:val="034990" w:themeColor="hyperlink" w:themeShade="BF"/>
            <w:bdr w:val="none" w:sz="0" w:space="0" w:color="auto" w:frame="1"/>
          </w:rPr>
          <w:t>info@atlantic-imn.ca</w:t>
        </w:r>
      </w:hyperlink>
      <w:r w:rsidR="00637544" w:rsidRPr="0025232C">
        <w:t xml:space="preserve"> (2cm margins and 12-point font) </w:t>
      </w:r>
      <w:r w:rsidRPr="0025232C">
        <w:t xml:space="preserve">by </w:t>
      </w:r>
      <w:r w:rsidR="00665356" w:rsidRPr="0041110A">
        <w:rPr>
          <w:b/>
          <w:bCs/>
        </w:rPr>
        <w:t xml:space="preserve">Friday, </w:t>
      </w:r>
      <w:r w:rsidR="1C471BD9" w:rsidRPr="4DB39F6D">
        <w:rPr>
          <w:b/>
          <w:bCs/>
        </w:rPr>
        <w:t xml:space="preserve">June 19th, </w:t>
      </w:r>
      <w:proofErr w:type="gramStart"/>
      <w:r w:rsidR="1C471BD9" w:rsidRPr="4DB39F6D">
        <w:rPr>
          <w:b/>
          <w:bCs/>
        </w:rPr>
        <w:t>2024</w:t>
      </w:r>
      <w:proofErr w:type="gramEnd"/>
      <w:r w:rsidR="00393312" w:rsidRPr="0041110A">
        <w:rPr>
          <w:b/>
          <w:bCs/>
        </w:rPr>
        <w:t xml:space="preserve"> at </w:t>
      </w:r>
      <w:r w:rsidR="00665356" w:rsidRPr="0041110A">
        <w:rPr>
          <w:b/>
          <w:bCs/>
        </w:rPr>
        <w:t>5</w:t>
      </w:r>
      <w:r w:rsidR="00393312" w:rsidRPr="0041110A">
        <w:rPr>
          <w:b/>
          <w:bCs/>
        </w:rPr>
        <w:t>pm ATL.</w:t>
      </w:r>
      <w:r w:rsidR="00393312" w:rsidRPr="0025232C">
        <w:t xml:space="preserve"> </w:t>
      </w:r>
      <w:r w:rsidRPr="0025232C">
        <w:t xml:space="preserve"> </w:t>
      </w:r>
    </w:p>
    <w:p w14:paraId="353B1AE9" w14:textId="77777777" w:rsidR="00637544" w:rsidRPr="0025232C" w:rsidRDefault="00637544"/>
    <w:p w14:paraId="37842ACC" w14:textId="77777777" w:rsidR="00637544" w:rsidRDefault="00637544" w:rsidP="00637544">
      <w:pPr>
        <w:pStyle w:val="Heading3"/>
      </w:pPr>
      <w:r w:rsidRPr="0025232C">
        <w:t>Application Checklist</w:t>
      </w:r>
    </w:p>
    <w:p w14:paraId="646A98E4" w14:textId="29C4003C" w:rsidR="00637544" w:rsidRDefault="00637544" w:rsidP="2F8EC87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Application Form </w:t>
      </w:r>
      <w:r>
        <w:tab/>
      </w:r>
      <w:r>
        <w:tab/>
      </w:r>
      <w:r>
        <w:tab/>
      </w:r>
      <w:r w:rsidR="00C3541D">
        <w:tab/>
      </w:r>
      <w:r w:rsidR="00B03E52">
        <w:tab/>
      </w:r>
    </w:p>
    <w:p w14:paraId="48AD705E" w14:textId="5F49BB77" w:rsidR="00637544" w:rsidRDefault="00637544" w:rsidP="2F8EC87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Curriculum Vitae</w:t>
      </w:r>
      <w:r w:rsidR="00393312">
        <w:t xml:space="preserve"> (outline provided)</w:t>
      </w:r>
      <w:r>
        <w:t xml:space="preserve"> </w:t>
      </w:r>
      <w:r>
        <w:tab/>
      </w:r>
      <w:r>
        <w:tab/>
      </w:r>
      <w:r w:rsidR="00B03E52">
        <w:tab/>
      </w:r>
      <w:r>
        <w:tab/>
      </w:r>
      <w:r>
        <w:tab/>
      </w:r>
    </w:p>
    <w:p w14:paraId="40BCB079" w14:textId="2AA9A185" w:rsidR="00637544" w:rsidRDefault="006F7EBA" w:rsidP="2F8EC87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Letter of </w:t>
      </w:r>
      <w:r w:rsidR="007846E0">
        <w:t>r</w:t>
      </w:r>
      <w:r>
        <w:t>eference</w:t>
      </w:r>
      <w:r>
        <w:tab/>
      </w:r>
      <w:r w:rsidR="00637544">
        <w:tab/>
      </w:r>
      <w:r w:rsidR="00637544">
        <w:tab/>
      </w:r>
      <w:r w:rsidR="00C3541D">
        <w:tab/>
      </w:r>
      <w:r w:rsidR="00B03E52">
        <w:tab/>
      </w:r>
    </w:p>
    <w:p w14:paraId="21CAE222" w14:textId="48A62443" w:rsidR="00FD3A0D" w:rsidRDefault="00637544" w:rsidP="2F8EC87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Letter of </w:t>
      </w:r>
      <w:r w:rsidR="007846E0">
        <w:t>c</w:t>
      </w:r>
      <w:r>
        <w:t>ommunity</w:t>
      </w:r>
      <w:r w:rsidR="000B5774">
        <w:t xml:space="preserve"> </w:t>
      </w:r>
      <w:r w:rsidR="00B03E52">
        <w:t xml:space="preserve">or organizational </w:t>
      </w:r>
      <w:r w:rsidR="007846E0">
        <w:t>s</w:t>
      </w:r>
      <w:r>
        <w:t>upport</w:t>
      </w:r>
      <w:r w:rsidR="00B03E52">
        <w:tab/>
      </w:r>
    </w:p>
    <w:p w14:paraId="73B0623D" w14:textId="50B5C302" w:rsidR="00762F89" w:rsidRDefault="00762F89" w:rsidP="006F7EBA"/>
    <w:p w14:paraId="05F5F027" w14:textId="77777777" w:rsidR="0071772C" w:rsidRDefault="0071772C" w:rsidP="00D63A11">
      <w:pPr>
        <w:pStyle w:val="Heading3"/>
      </w:pPr>
      <w:r>
        <w:t xml:space="preserve"> </w:t>
      </w:r>
      <w:r w:rsidR="00D63A11"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5144"/>
      </w:tblGrid>
      <w:tr w:rsidR="00143B09" w14:paraId="408259EF" w14:textId="77777777" w:rsidTr="23E4B00B">
        <w:tc>
          <w:tcPr>
            <w:tcW w:w="9962" w:type="dxa"/>
            <w:gridSpan w:val="2"/>
          </w:tcPr>
          <w:p w14:paraId="470ACC6D" w14:textId="77777777" w:rsidR="00D06BF0" w:rsidRDefault="00143B09" w:rsidP="00245156">
            <w:pPr>
              <w:rPr>
                <w:b/>
              </w:rPr>
            </w:pPr>
            <w:r w:rsidRPr="00D06BF0">
              <w:rPr>
                <w:b/>
              </w:rPr>
              <w:t>Applicant In</w:t>
            </w:r>
            <w:r w:rsidR="00D06BF0" w:rsidRPr="00D06BF0">
              <w:rPr>
                <w:b/>
              </w:rPr>
              <w:t>formation</w:t>
            </w:r>
          </w:p>
          <w:p w14:paraId="04515DA6" w14:textId="77777777" w:rsidR="00FD3A0D" w:rsidRPr="00777279" w:rsidRDefault="00FD3A0D" w:rsidP="00245156">
            <w:pPr>
              <w:rPr>
                <w:b/>
              </w:rPr>
            </w:pPr>
          </w:p>
        </w:tc>
      </w:tr>
      <w:tr w:rsidR="00777279" w14:paraId="7F368E1B" w14:textId="77777777" w:rsidTr="23E4B00B">
        <w:tc>
          <w:tcPr>
            <w:tcW w:w="4818" w:type="dxa"/>
          </w:tcPr>
          <w:p w14:paraId="63C0FB3E" w14:textId="358722BD" w:rsidR="00D06BF0" w:rsidRDefault="00777279" w:rsidP="00245156">
            <w:r>
              <w:t>Name</w:t>
            </w:r>
            <w:r w:rsidR="000D5C8E">
              <w:t xml:space="preserve"> and preferred pronouns</w:t>
            </w:r>
            <w:r>
              <w:t>:</w:t>
            </w:r>
            <w:r w:rsidR="00D06BF0">
              <w:t xml:space="preserve"> </w:t>
            </w:r>
          </w:p>
          <w:p w14:paraId="7D73560E" w14:textId="77777777" w:rsidR="00ED0B74" w:rsidRDefault="00ED0B74" w:rsidP="00245156"/>
        </w:tc>
        <w:tc>
          <w:tcPr>
            <w:tcW w:w="5144" w:type="dxa"/>
          </w:tcPr>
          <w:p w14:paraId="4CB963CD" w14:textId="1C4C7DF6" w:rsidR="00777279" w:rsidRDefault="00777279" w:rsidP="00245156">
            <w:r>
              <w:t>Email:</w:t>
            </w:r>
            <w:r w:rsidR="00D06BF0">
              <w:t xml:space="preserve"> </w:t>
            </w:r>
          </w:p>
        </w:tc>
      </w:tr>
      <w:tr w:rsidR="00777279" w14:paraId="43DF2447" w14:textId="77777777" w:rsidTr="23E4B00B">
        <w:tc>
          <w:tcPr>
            <w:tcW w:w="4818" w:type="dxa"/>
          </w:tcPr>
          <w:p w14:paraId="6AF68B75" w14:textId="4B5B7FD6" w:rsidR="00D06BF0" w:rsidRDefault="00777279" w:rsidP="00245156">
            <w:r>
              <w:t xml:space="preserve">Mailing </w:t>
            </w:r>
            <w:r w:rsidR="0008627B">
              <w:t>a</w:t>
            </w:r>
            <w:r>
              <w:t>ddress:</w:t>
            </w:r>
            <w:r w:rsidR="00D06BF0">
              <w:t xml:space="preserve"> </w:t>
            </w:r>
          </w:p>
          <w:p w14:paraId="0F50E5D8" w14:textId="77777777" w:rsidR="00ED0B74" w:rsidRDefault="00ED0B74" w:rsidP="00245156"/>
        </w:tc>
        <w:tc>
          <w:tcPr>
            <w:tcW w:w="5144" w:type="dxa"/>
          </w:tcPr>
          <w:p w14:paraId="2D8E36F5" w14:textId="3D88FCEA" w:rsidR="00777279" w:rsidRDefault="00777279" w:rsidP="00245156">
            <w:r>
              <w:t>Telephone:</w:t>
            </w:r>
            <w:r w:rsidR="00D06BF0">
              <w:t xml:space="preserve"> </w:t>
            </w:r>
          </w:p>
        </w:tc>
      </w:tr>
      <w:tr w:rsidR="00C3541D" w14:paraId="35CBD604" w14:textId="77777777" w:rsidTr="23E4B00B">
        <w:tc>
          <w:tcPr>
            <w:tcW w:w="4818" w:type="dxa"/>
          </w:tcPr>
          <w:p w14:paraId="540579E2" w14:textId="1AAECD73" w:rsidR="00C3541D" w:rsidRDefault="00C3541D" w:rsidP="00C3541D">
            <w:r>
              <w:t xml:space="preserve">Institution: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4" w:type="dxa"/>
          </w:tcPr>
          <w:p w14:paraId="68D4C802" w14:textId="664C103D" w:rsidR="00C3541D" w:rsidRDefault="00C3541D" w:rsidP="00C3541D">
            <w:r>
              <w:t xml:space="preserve">Faculty/Department: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21B93A" w14:textId="08FD6292" w:rsidR="00C3541D" w:rsidRDefault="00C3541D" w:rsidP="00C3541D"/>
        </w:tc>
      </w:tr>
      <w:tr w:rsidR="00C3541D" w14:paraId="7973892D" w14:textId="77777777" w:rsidTr="23E4B00B">
        <w:tc>
          <w:tcPr>
            <w:tcW w:w="4818" w:type="dxa"/>
          </w:tcPr>
          <w:p w14:paraId="4E7E054D" w14:textId="6DA91F15" w:rsidR="00C3541D" w:rsidRDefault="00C3541D" w:rsidP="00C3541D">
            <w:r>
              <w:t>Position</w:t>
            </w:r>
            <w:r w:rsidR="00393312">
              <w:t xml:space="preserve"> and appointment type (if early career researcher)</w:t>
            </w:r>
            <w:r>
              <w:t xml:space="preserve">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4" w:type="dxa"/>
          </w:tcPr>
          <w:p w14:paraId="7CC90AA7" w14:textId="6F4F9F57" w:rsidR="00C3541D" w:rsidRDefault="00C3541D" w:rsidP="00C3541D">
            <w:r>
              <w:t>Year PhD completed (</w:t>
            </w:r>
            <w:r w:rsidR="00393312">
              <w:t>if postdoctoral fellow</w:t>
            </w:r>
            <w:r>
              <w:t xml:space="preserve">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9E42BF" w14:textId="6030BEA0" w:rsidR="00C3541D" w:rsidRDefault="00C3541D" w:rsidP="00C3541D"/>
        </w:tc>
      </w:tr>
      <w:tr w:rsidR="00C3541D" w14:paraId="338EA00F" w14:textId="77777777" w:rsidTr="23E4B00B">
        <w:tc>
          <w:tcPr>
            <w:tcW w:w="4818" w:type="dxa"/>
          </w:tcPr>
          <w:p w14:paraId="3E690974" w14:textId="5CA0C936" w:rsidR="00C3541D" w:rsidRPr="00777279" w:rsidRDefault="00C3541D" w:rsidP="00C3541D">
            <w:r>
              <w:t>Months since academic appointment (</w:t>
            </w:r>
            <w:r w:rsidR="00245156">
              <w:t xml:space="preserve">if </w:t>
            </w:r>
            <w:r>
              <w:t xml:space="preserve">early career researcher):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4" w:type="dxa"/>
          </w:tcPr>
          <w:p w14:paraId="5E9C7703" w14:textId="104424FD" w:rsidR="00C3541D" w:rsidRDefault="00C3541D" w:rsidP="00C3541D">
            <w:r>
              <w:t>Indigenous identity</w:t>
            </w:r>
            <w:r w:rsidR="00AB4AB1">
              <w:t xml:space="preserve"> (e.g., Mi’kmaq)</w:t>
            </w:r>
            <w:r>
              <w:t xml:space="preserve">: </w:t>
            </w:r>
          </w:p>
        </w:tc>
      </w:tr>
      <w:tr w:rsidR="00330DF3" w14:paraId="3CEFD377" w14:textId="77777777" w:rsidTr="23E4B00B">
        <w:tc>
          <w:tcPr>
            <w:tcW w:w="9962" w:type="dxa"/>
            <w:gridSpan w:val="2"/>
          </w:tcPr>
          <w:p w14:paraId="2272FD3E" w14:textId="214BB522" w:rsidR="00330DF3" w:rsidRDefault="00330DF3" w:rsidP="00C3541D">
            <w:r>
              <w:t xml:space="preserve">How did you hear about this funding opportunity? </w:t>
            </w:r>
          </w:p>
          <w:p w14:paraId="6FEB9CEB" w14:textId="45A69370" w:rsidR="00330DF3" w:rsidRDefault="00330DF3" w:rsidP="00C3541D"/>
        </w:tc>
      </w:tr>
      <w:tr w:rsidR="00C3541D" w14:paraId="3A2D2C3E" w14:textId="77777777" w:rsidTr="23E4B00B">
        <w:tc>
          <w:tcPr>
            <w:tcW w:w="9962" w:type="dxa"/>
            <w:gridSpan w:val="2"/>
          </w:tcPr>
          <w:p w14:paraId="1091816B" w14:textId="5CC49A85" w:rsidR="00C3541D" w:rsidRPr="003C3A93" w:rsidRDefault="00C3541D" w:rsidP="00C3541D">
            <w:pPr>
              <w:rPr>
                <w:b/>
              </w:rPr>
            </w:pPr>
            <w:r w:rsidRPr="003C3A93">
              <w:rPr>
                <w:b/>
              </w:rPr>
              <w:t>Supervisor Information</w:t>
            </w:r>
            <w:r>
              <w:rPr>
                <w:b/>
              </w:rPr>
              <w:t xml:space="preserve"> (</w:t>
            </w:r>
            <w:r w:rsidR="00393312">
              <w:rPr>
                <w:b/>
              </w:rPr>
              <w:t>if postdoctoral fellow)</w:t>
            </w:r>
          </w:p>
          <w:p w14:paraId="4FF9B8A3" w14:textId="77777777" w:rsidR="00C3541D" w:rsidRDefault="00C3541D" w:rsidP="00C3541D"/>
        </w:tc>
      </w:tr>
      <w:tr w:rsidR="00C3541D" w14:paraId="3A086664" w14:textId="77777777" w:rsidTr="23E4B00B">
        <w:tc>
          <w:tcPr>
            <w:tcW w:w="4818" w:type="dxa"/>
          </w:tcPr>
          <w:p w14:paraId="241CE575" w14:textId="54C14331" w:rsidR="00C3541D" w:rsidRDefault="00C3541D" w:rsidP="00C3541D">
            <w:r>
              <w:t xml:space="preserve">Name: </w:t>
            </w:r>
          </w:p>
          <w:p w14:paraId="3E52EAA3" w14:textId="645B7824" w:rsidR="00C3541D" w:rsidRDefault="00C3541D" w:rsidP="00C3541D"/>
        </w:tc>
        <w:tc>
          <w:tcPr>
            <w:tcW w:w="5144" w:type="dxa"/>
          </w:tcPr>
          <w:p w14:paraId="0E003BF2" w14:textId="2B99235A" w:rsidR="00C3541D" w:rsidRDefault="00C3541D" w:rsidP="00330DF3">
            <w:r>
              <w:t>Email:</w:t>
            </w:r>
            <w:r w:rsidR="00AD7251">
              <w:t xml:space="preserve"> </w:t>
            </w:r>
          </w:p>
        </w:tc>
      </w:tr>
      <w:tr w:rsidR="00A7265F" w14:paraId="2C957958" w14:textId="77777777" w:rsidTr="23E4B00B">
        <w:tc>
          <w:tcPr>
            <w:tcW w:w="4818" w:type="dxa"/>
            <w:vMerge w:val="restart"/>
          </w:tcPr>
          <w:p w14:paraId="7CD6092C" w14:textId="3ED88880" w:rsidR="00A7265F" w:rsidRDefault="00A7265F" w:rsidP="00C3541D">
            <w:r>
              <w:lastRenderedPageBreak/>
              <w:t>Mailing address:</w:t>
            </w:r>
            <w:r w:rsidR="00AD7251">
              <w:t xml:space="preserve"> </w:t>
            </w:r>
          </w:p>
          <w:p w14:paraId="1CC15BA1" w14:textId="41857C54" w:rsidR="00A7265F" w:rsidRDefault="00A7265F" w:rsidP="00C3541D"/>
        </w:tc>
        <w:tc>
          <w:tcPr>
            <w:tcW w:w="5144" w:type="dxa"/>
          </w:tcPr>
          <w:p w14:paraId="3A081B1D" w14:textId="62B69285" w:rsidR="00A7265F" w:rsidRDefault="00A7265F" w:rsidP="00C3541D">
            <w:r>
              <w:t>Telephone:</w:t>
            </w:r>
            <w:r w:rsidR="00AD7251">
              <w:t xml:space="preserve"> </w:t>
            </w:r>
          </w:p>
          <w:p w14:paraId="40E50249" w14:textId="38FF6D12" w:rsidR="00A7265F" w:rsidRDefault="00A7265F" w:rsidP="00C3541D"/>
        </w:tc>
      </w:tr>
      <w:tr w:rsidR="00A7265F" w14:paraId="0D5A5696" w14:textId="77777777" w:rsidTr="23E4B00B">
        <w:tc>
          <w:tcPr>
            <w:tcW w:w="4818" w:type="dxa"/>
            <w:vMerge/>
          </w:tcPr>
          <w:p w14:paraId="0782A3BE" w14:textId="73B5ED06" w:rsidR="00A7265F" w:rsidRDefault="00A7265F" w:rsidP="00C3541D"/>
        </w:tc>
        <w:tc>
          <w:tcPr>
            <w:tcW w:w="5144" w:type="dxa"/>
          </w:tcPr>
          <w:p w14:paraId="171B874B" w14:textId="0CD3D9F3" w:rsidR="00A7265F" w:rsidRDefault="00A7265F" w:rsidP="00C3541D">
            <w:r>
              <w:t>Institution:</w:t>
            </w:r>
            <w:r w:rsidR="00AD7251">
              <w:t xml:space="preserve"> </w:t>
            </w:r>
          </w:p>
          <w:p w14:paraId="39D07662" w14:textId="3A2ACD87" w:rsidR="00A7265F" w:rsidRDefault="00A7265F" w:rsidP="00C3541D"/>
        </w:tc>
      </w:tr>
      <w:tr w:rsidR="00C3541D" w14:paraId="77C4581B" w14:textId="77777777" w:rsidTr="23E4B00B">
        <w:tc>
          <w:tcPr>
            <w:tcW w:w="4818" w:type="dxa"/>
          </w:tcPr>
          <w:p w14:paraId="2FA066F1" w14:textId="262369DA" w:rsidR="00C3541D" w:rsidRDefault="00C3541D" w:rsidP="00C3541D">
            <w:r>
              <w:t>Faculty/Department:</w:t>
            </w:r>
            <w:r w:rsidR="00AD7251">
              <w:t xml:space="preserve"> </w:t>
            </w:r>
          </w:p>
          <w:p w14:paraId="4DF59E4C" w14:textId="1621F428" w:rsidR="00C3541D" w:rsidRDefault="00C3541D" w:rsidP="00C3541D"/>
        </w:tc>
        <w:tc>
          <w:tcPr>
            <w:tcW w:w="5144" w:type="dxa"/>
          </w:tcPr>
          <w:p w14:paraId="62C6980F" w14:textId="258C36CA" w:rsidR="00C3541D" w:rsidRDefault="00C3541D" w:rsidP="00C3541D">
            <w:r>
              <w:t>Position:</w:t>
            </w:r>
            <w:r w:rsidR="00AD7251">
              <w:t xml:space="preserve"> </w:t>
            </w:r>
          </w:p>
        </w:tc>
      </w:tr>
      <w:tr w:rsidR="00A6044B" w14:paraId="3E37238C" w14:textId="77777777" w:rsidTr="23E4B00B">
        <w:tc>
          <w:tcPr>
            <w:tcW w:w="9962" w:type="dxa"/>
            <w:gridSpan w:val="2"/>
          </w:tcPr>
          <w:p w14:paraId="2091FEFF" w14:textId="1DE9FE0A" w:rsidR="00A6044B" w:rsidRPr="003C3A93" w:rsidRDefault="00A6044B" w:rsidP="00C3541D">
            <w:pPr>
              <w:rPr>
                <w:b/>
              </w:rPr>
            </w:pPr>
            <w:r w:rsidRPr="003C3A93">
              <w:rPr>
                <w:b/>
              </w:rPr>
              <w:t>Community-based Partner</w:t>
            </w:r>
            <w:r>
              <w:rPr>
                <w:b/>
              </w:rPr>
              <w:t xml:space="preserve"> (if applicable)</w:t>
            </w:r>
          </w:p>
          <w:p w14:paraId="3F47BD54" w14:textId="78FF3C72" w:rsidR="00A6044B" w:rsidRDefault="00A6044B" w:rsidP="00C3541D"/>
        </w:tc>
      </w:tr>
      <w:tr w:rsidR="00C3541D" w14:paraId="327572E9" w14:textId="77777777" w:rsidTr="23E4B00B">
        <w:tc>
          <w:tcPr>
            <w:tcW w:w="4818" w:type="dxa"/>
          </w:tcPr>
          <w:p w14:paraId="2CA3D0EA" w14:textId="25861C89" w:rsidR="00C3541D" w:rsidRDefault="00C3541D" w:rsidP="00C3541D">
            <w:r>
              <w:t>Name:</w:t>
            </w:r>
            <w:r w:rsidR="00AD7251">
              <w:t xml:space="preserve"> </w:t>
            </w:r>
          </w:p>
          <w:p w14:paraId="3CA2E23D" w14:textId="18C08465" w:rsidR="00C3541D" w:rsidRDefault="00C3541D" w:rsidP="00C3541D"/>
        </w:tc>
        <w:tc>
          <w:tcPr>
            <w:tcW w:w="5144" w:type="dxa"/>
          </w:tcPr>
          <w:p w14:paraId="4FCE2530" w14:textId="44DF4B28" w:rsidR="00C3541D" w:rsidRDefault="00C3541D" w:rsidP="00C3541D">
            <w:r>
              <w:t>Email:</w:t>
            </w:r>
            <w:r w:rsidR="00AD7251">
              <w:t xml:space="preserve"> </w:t>
            </w:r>
          </w:p>
        </w:tc>
      </w:tr>
      <w:tr w:rsidR="00C3541D" w14:paraId="36BFD1B4" w14:textId="77777777" w:rsidTr="23E4B00B">
        <w:tc>
          <w:tcPr>
            <w:tcW w:w="4818" w:type="dxa"/>
          </w:tcPr>
          <w:p w14:paraId="408641CC" w14:textId="0D8E5372" w:rsidR="00C3541D" w:rsidRDefault="00C3541D" w:rsidP="00C3541D">
            <w:r>
              <w:t>Mailing address:</w:t>
            </w:r>
            <w:r w:rsidR="00AD7251">
              <w:t xml:space="preserve"> </w:t>
            </w:r>
          </w:p>
          <w:p w14:paraId="5D3D5DF3" w14:textId="239259A8" w:rsidR="00C3541D" w:rsidRDefault="00C3541D" w:rsidP="00C3541D"/>
        </w:tc>
        <w:tc>
          <w:tcPr>
            <w:tcW w:w="5144" w:type="dxa"/>
          </w:tcPr>
          <w:p w14:paraId="164A2D7D" w14:textId="2215CDC5" w:rsidR="00C3541D" w:rsidRDefault="00C3541D" w:rsidP="00C3541D">
            <w:r>
              <w:t>Telephone:</w:t>
            </w:r>
            <w:r w:rsidR="00AD7251">
              <w:t xml:space="preserve"> </w:t>
            </w:r>
          </w:p>
        </w:tc>
      </w:tr>
      <w:tr w:rsidR="00C3541D" w14:paraId="51F57238" w14:textId="77777777" w:rsidTr="23E4B00B">
        <w:tc>
          <w:tcPr>
            <w:tcW w:w="4818" w:type="dxa"/>
          </w:tcPr>
          <w:p w14:paraId="2FCF6004" w14:textId="06B3C420" w:rsidR="00C3541D" w:rsidRDefault="00C3541D" w:rsidP="00C3541D">
            <w:r>
              <w:t>Organization/Institution:</w:t>
            </w:r>
            <w:r w:rsidR="00AD7251">
              <w:t xml:space="preserve"> </w:t>
            </w:r>
          </w:p>
          <w:p w14:paraId="52852BD5" w14:textId="7996F8B0" w:rsidR="00C3541D" w:rsidRDefault="00C3541D" w:rsidP="00C3541D"/>
        </w:tc>
        <w:tc>
          <w:tcPr>
            <w:tcW w:w="5144" w:type="dxa"/>
          </w:tcPr>
          <w:p w14:paraId="59EF7201" w14:textId="3D729CE6" w:rsidR="00C3541D" w:rsidRDefault="00C3541D" w:rsidP="00C3541D">
            <w:r>
              <w:t>Position:</w:t>
            </w:r>
            <w:r w:rsidR="00AD7251">
              <w:t xml:space="preserve"> </w:t>
            </w:r>
          </w:p>
        </w:tc>
      </w:tr>
      <w:tr w:rsidR="00A6044B" w14:paraId="44EA2E40" w14:textId="77777777" w:rsidTr="23E4B00B">
        <w:tc>
          <w:tcPr>
            <w:tcW w:w="9962" w:type="dxa"/>
            <w:gridSpan w:val="2"/>
          </w:tcPr>
          <w:p w14:paraId="557E15FF" w14:textId="65F0B7D9" w:rsidR="00A6044B" w:rsidRDefault="00A6044B" w:rsidP="00A6044B">
            <w:r>
              <w:t xml:space="preserve">Are you interested/in need of mentorship </w:t>
            </w:r>
            <w:proofErr w:type="gramStart"/>
            <w:r>
              <w:t>in the area of</w:t>
            </w:r>
            <w:proofErr w:type="gramEnd"/>
            <w:r>
              <w:t xml:space="preserve"> community-engage research? </w:t>
            </w:r>
          </w:p>
          <w:p w14:paraId="611ECB2D" w14:textId="1E33DC43" w:rsidR="00A6044B" w:rsidRDefault="00A6044B" w:rsidP="00A6044B">
            <w:r>
              <w:t xml:space="preserve">Yes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No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  <w:p w14:paraId="406A3118" w14:textId="77777777" w:rsidR="00A6044B" w:rsidRDefault="00A6044B" w:rsidP="00C3541D"/>
        </w:tc>
      </w:tr>
      <w:tr w:rsidR="0069494A" w14:paraId="094EB48B" w14:textId="77777777" w:rsidTr="23E4B00B">
        <w:trPr>
          <w:trHeight w:val="1182"/>
        </w:trPr>
        <w:tc>
          <w:tcPr>
            <w:tcW w:w="9962" w:type="dxa"/>
            <w:gridSpan w:val="2"/>
          </w:tcPr>
          <w:p w14:paraId="019F1D7E" w14:textId="4A78BA05" w:rsidR="0069494A" w:rsidRDefault="0069494A" w:rsidP="00C3541D">
            <w:pPr>
              <w:rPr>
                <w:b/>
              </w:rPr>
            </w:pPr>
            <w:r>
              <w:rPr>
                <w:b/>
              </w:rPr>
              <w:t>Research Information</w:t>
            </w:r>
          </w:p>
          <w:p w14:paraId="1962FFEF" w14:textId="77777777" w:rsidR="0069494A" w:rsidRDefault="0069494A" w:rsidP="00C3541D">
            <w:pPr>
              <w:rPr>
                <w:b/>
              </w:rPr>
            </w:pPr>
          </w:p>
          <w:p w14:paraId="6BB4475E" w14:textId="77777777" w:rsidR="0069494A" w:rsidRDefault="0069494A" w:rsidP="00C3541D">
            <w:r>
              <w:t xml:space="preserve">Title of health research project:  </w:t>
            </w:r>
          </w:p>
          <w:p w14:paraId="503B2D89" w14:textId="77777777" w:rsidR="0069494A" w:rsidRPr="00D06BF0" w:rsidRDefault="0069494A" w:rsidP="00C3541D">
            <w:pPr>
              <w:rPr>
                <w:b/>
              </w:rPr>
            </w:pPr>
          </w:p>
        </w:tc>
      </w:tr>
      <w:tr w:rsidR="00C3541D" w14:paraId="69E30434" w14:textId="77777777" w:rsidTr="23E4B00B">
        <w:tc>
          <w:tcPr>
            <w:tcW w:w="9962" w:type="dxa"/>
            <w:gridSpan w:val="2"/>
          </w:tcPr>
          <w:p w14:paraId="07E73632" w14:textId="2CCB1501" w:rsidR="00C3541D" w:rsidRPr="005960F0" w:rsidRDefault="0034023A" w:rsidP="005960F0">
            <w:pPr>
              <w:pStyle w:val="ListParagraph"/>
              <w:numPr>
                <w:ilvl w:val="0"/>
                <w:numId w:val="13"/>
              </w:numPr>
              <w:ind w:left="315"/>
              <w:rPr>
                <w:rFonts w:ascii="Garamond" w:hAnsi="Garamond"/>
                <w:i/>
              </w:rPr>
            </w:pPr>
            <w:r w:rsidRPr="005960F0">
              <w:rPr>
                <w:i/>
              </w:rPr>
              <w:t>Briefly d</w:t>
            </w:r>
            <w:r w:rsidR="00A736C0" w:rsidRPr="005960F0">
              <w:rPr>
                <w:i/>
              </w:rPr>
              <w:t>escribe your research project in plain language</w:t>
            </w:r>
            <w:r w:rsidR="00C3541D" w:rsidRPr="005960F0">
              <w:rPr>
                <w:i/>
              </w:rPr>
              <w:t xml:space="preserve"> (maximum 250 words): </w:t>
            </w:r>
          </w:p>
          <w:p w14:paraId="0315E0F4" w14:textId="231FDCDC" w:rsidR="00A14237" w:rsidRPr="00C27892" w:rsidRDefault="00A14237" w:rsidP="00C3541D">
            <w:pPr>
              <w:rPr>
                <w:rFonts w:ascii="Garamond" w:hAnsi="Garamond"/>
                <w:i/>
              </w:rPr>
            </w:pPr>
          </w:p>
          <w:p w14:paraId="1868B273" w14:textId="0392A70B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2C1F0C7E" w14:textId="3E2EF9CB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2B31A72E" w14:textId="2AE75FA9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094DA8F8" w14:textId="0357EC04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5F061896" w14:textId="07EA291B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3D37B8E4" w14:textId="1DBCD2A1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6FE92F1F" w14:textId="5FC1A0C9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224227D9" w14:textId="5EFF67BA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073B37BF" w14:textId="05D64074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0773601C" w14:textId="703ACDF6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1AFC54A0" w14:textId="1F1D1885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3A426C86" w14:textId="214A3217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367054ED" w14:textId="0E76E743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02929CAE" w14:textId="4D91808C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61FD63AF" w14:textId="50E625D6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284666D9" w14:textId="2FE46016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6746E9E2" w14:textId="26875E4B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323918E5" w14:textId="537CE521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796EF7F4" w14:textId="312B4B18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64ECB082" w14:textId="77777777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0FA86E39" w14:textId="4B994112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51622A80" w14:textId="3E055DF8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6EF2DB64" w14:textId="77777777" w:rsidR="0034023A" w:rsidRPr="00C27892" w:rsidRDefault="0034023A" w:rsidP="00C3541D">
            <w:pPr>
              <w:rPr>
                <w:rFonts w:ascii="Garamond" w:hAnsi="Garamond"/>
                <w:i/>
              </w:rPr>
            </w:pPr>
          </w:p>
          <w:p w14:paraId="30ACA281" w14:textId="3BFD1D70" w:rsidR="00A14237" w:rsidRPr="00C27892" w:rsidRDefault="00A14237" w:rsidP="00C3541D">
            <w:pPr>
              <w:rPr>
                <w:i/>
              </w:rPr>
            </w:pPr>
          </w:p>
        </w:tc>
      </w:tr>
      <w:tr w:rsidR="00C3541D" w14:paraId="17847E5B" w14:textId="77777777" w:rsidTr="23E4B00B">
        <w:trPr>
          <w:trHeight w:val="596"/>
        </w:trPr>
        <w:tc>
          <w:tcPr>
            <w:tcW w:w="9962" w:type="dxa"/>
            <w:gridSpan w:val="2"/>
          </w:tcPr>
          <w:p w14:paraId="438AF616" w14:textId="3E4A50E7" w:rsidR="00D27EF6" w:rsidRPr="005960F0" w:rsidRDefault="00221454" w:rsidP="005960F0">
            <w:pPr>
              <w:pStyle w:val="ListParagraph"/>
              <w:numPr>
                <w:ilvl w:val="0"/>
                <w:numId w:val="13"/>
              </w:numPr>
              <w:ind w:left="315"/>
              <w:rPr>
                <w:i/>
              </w:rPr>
            </w:pPr>
            <w:r w:rsidRPr="005960F0">
              <w:rPr>
                <w:i/>
              </w:rPr>
              <w:lastRenderedPageBreak/>
              <w:t>D</w:t>
            </w:r>
            <w:r w:rsidR="00E24166" w:rsidRPr="005960F0">
              <w:rPr>
                <w:i/>
              </w:rPr>
              <w:t>escribe your research plan</w:t>
            </w:r>
            <w:r w:rsidR="0034023A" w:rsidRPr="005960F0">
              <w:rPr>
                <w:i/>
              </w:rPr>
              <w:t xml:space="preserve"> in detail</w:t>
            </w:r>
            <w:r w:rsidR="00D27EF6" w:rsidRPr="005960F0">
              <w:rPr>
                <w:i/>
              </w:rPr>
              <w:t xml:space="preserve"> (maximum 2000 words)</w:t>
            </w:r>
            <w:r w:rsidR="00E24166" w:rsidRPr="005960F0">
              <w:rPr>
                <w:i/>
              </w:rPr>
              <w:t xml:space="preserve"> including</w:t>
            </w:r>
            <w:r w:rsidR="00D27EF6" w:rsidRPr="005960F0">
              <w:rPr>
                <w:i/>
              </w:rPr>
              <w:t>:</w:t>
            </w:r>
          </w:p>
          <w:p w14:paraId="7EDCB893" w14:textId="3EFAC549" w:rsidR="00D27EF6" w:rsidRDefault="00D27EF6" w:rsidP="005960F0">
            <w:pPr>
              <w:pStyle w:val="ListParagraph"/>
              <w:numPr>
                <w:ilvl w:val="0"/>
                <w:numId w:val="12"/>
              </w:numPr>
              <w:ind w:left="598"/>
              <w:rPr>
                <w:i/>
              </w:rPr>
            </w:pPr>
            <w:r>
              <w:rPr>
                <w:i/>
              </w:rPr>
              <w:t>The purpose of your research</w:t>
            </w:r>
          </w:p>
          <w:p w14:paraId="356F60E7" w14:textId="143F0107" w:rsidR="00D27EF6" w:rsidRDefault="00D27EF6" w:rsidP="005960F0">
            <w:pPr>
              <w:pStyle w:val="ListParagraph"/>
              <w:numPr>
                <w:ilvl w:val="0"/>
                <w:numId w:val="12"/>
              </w:numPr>
              <w:ind w:left="598"/>
              <w:rPr>
                <w:i/>
              </w:rPr>
            </w:pPr>
            <w:r>
              <w:rPr>
                <w:i/>
              </w:rPr>
              <w:t>The objectives of your research</w:t>
            </w:r>
          </w:p>
          <w:p w14:paraId="50171992" w14:textId="0C8E5891" w:rsidR="00D27EF6" w:rsidRDefault="00D27EF6" w:rsidP="005960F0">
            <w:pPr>
              <w:pStyle w:val="ListParagraph"/>
              <w:numPr>
                <w:ilvl w:val="0"/>
                <w:numId w:val="12"/>
              </w:numPr>
              <w:ind w:left="598"/>
              <w:rPr>
                <w:i/>
              </w:rPr>
            </w:pPr>
            <w:r>
              <w:rPr>
                <w:i/>
              </w:rPr>
              <w:t xml:space="preserve">The research setting and </w:t>
            </w:r>
            <w:proofErr w:type="gramStart"/>
            <w:r>
              <w:rPr>
                <w:i/>
              </w:rPr>
              <w:t>context</w:t>
            </w:r>
            <w:proofErr w:type="gramEnd"/>
          </w:p>
          <w:p w14:paraId="32DF263E" w14:textId="5D24F8FD" w:rsidR="00D27EF6" w:rsidRDefault="00D27EF6" w:rsidP="005960F0">
            <w:pPr>
              <w:pStyle w:val="ListParagraph"/>
              <w:numPr>
                <w:ilvl w:val="0"/>
                <w:numId w:val="12"/>
              </w:numPr>
              <w:ind w:left="598"/>
              <w:rPr>
                <w:i/>
              </w:rPr>
            </w:pPr>
            <w:r>
              <w:rPr>
                <w:i/>
              </w:rPr>
              <w:t>Your relationship to the project</w:t>
            </w:r>
          </w:p>
          <w:p w14:paraId="6E70EFE7" w14:textId="421BD79E" w:rsidR="00D27EF6" w:rsidRDefault="00D27EF6" w:rsidP="005960F0">
            <w:pPr>
              <w:pStyle w:val="ListParagraph"/>
              <w:numPr>
                <w:ilvl w:val="0"/>
                <w:numId w:val="12"/>
              </w:numPr>
              <w:ind w:left="598"/>
              <w:rPr>
                <w:i/>
              </w:rPr>
            </w:pPr>
            <w:r>
              <w:rPr>
                <w:i/>
              </w:rPr>
              <w:t>Methodology and research methods</w:t>
            </w:r>
          </w:p>
          <w:p w14:paraId="412B9F9D" w14:textId="51C68AE5" w:rsidR="00D27EF6" w:rsidRPr="00D27EF6" w:rsidRDefault="4D33C32A" w:rsidP="4DB39F6D">
            <w:pPr>
              <w:pStyle w:val="ListParagraph"/>
              <w:numPr>
                <w:ilvl w:val="0"/>
                <w:numId w:val="12"/>
              </w:numPr>
              <w:ind w:left="598"/>
              <w:rPr>
                <w:i/>
                <w:iCs/>
              </w:rPr>
            </w:pPr>
            <w:r w:rsidRPr="4DB39F6D">
              <w:rPr>
                <w:i/>
                <w:iCs/>
              </w:rPr>
              <w:t>Timeline for the 202</w:t>
            </w:r>
            <w:r w:rsidR="1D9EE58A" w:rsidRPr="4DB39F6D">
              <w:rPr>
                <w:i/>
                <w:iCs/>
              </w:rPr>
              <w:t>4</w:t>
            </w:r>
            <w:r w:rsidRPr="4DB39F6D">
              <w:rPr>
                <w:i/>
                <w:iCs/>
              </w:rPr>
              <w:t>-202</w:t>
            </w:r>
            <w:r w:rsidR="0CEECE9D" w:rsidRPr="4DB39F6D">
              <w:rPr>
                <w:i/>
                <w:iCs/>
              </w:rPr>
              <w:t>5</w:t>
            </w:r>
            <w:r w:rsidRPr="4DB39F6D">
              <w:rPr>
                <w:i/>
                <w:iCs/>
              </w:rPr>
              <w:t xml:space="preserve"> year</w:t>
            </w:r>
          </w:p>
          <w:p w14:paraId="45253AD2" w14:textId="6BE74EC4" w:rsidR="00C3541D" w:rsidRPr="00C27892" w:rsidRDefault="00E24166" w:rsidP="005960F0">
            <w:pPr>
              <w:ind w:left="315"/>
              <w:rPr>
                <w:i/>
              </w:rPr>
            </w:pPr>
            <w:r w:rsidRPr="00C27892">
              <w:rPr>
                <w:i/>
              </w:rPr>
              <w:t xml:space="preserve"> </w:t>
            </w:r>
          </w:p>
          <w:p w14:paraId="682ABC7F" w14:textId="4A8E4B59" w:rsidR="0034023A" w:rsidRDefault="0034023A" w:rsidP="00C3541D"/>
          <w:p w14:paraId="4FED6ECC" w14:textId="62C05D4D" w:rsidR="0034023A" w:rsidRDefault="0034023A" w:rsidP="00C3541D"/>
          <w:p w14:paraId="08C840F9" w14:textId="05713673" w:rsidR="0034023A" w:rsidRDefault="0034023A" w:rsidP="00C3541D"/>
          <w:p w14:paraId="634290C6" w14:textId="0BB8E236" w:rsidR="0034023A" w:rsidRDefault="0034023A" w:rsidP="00C3541D"/>
          <w:p w14:paraId="4ECAE2C5" w14:textId="586A7F66" w:rsidR="0034023A" w:rsidRDefault="0034023A" w:rsidP="00C3541D"/>
          <w:p w14:paraId="08A6521C" w14:textId="6FA8BEC8" w:rsidR="0034023A" w:rsidRDefault="0034023A" w:rsidP="00C3541D"/>
          <w:p w14:paraId="37ABEADB" w14:textId="595D921F" w:rsidR="0034023A" w:rsidRDefault="0034023A" w:rsidP="00C3541D"/>
          <w:p w14:paraId="75BBA2CC" w14:textId="3A616FC2" w:rsidR="0034023A" w:rsidRDefault="0034023A" w:rsidP="00C3541D"/>
          <w:p w14:paraId="470944DC" w14:textId="49A38E87" w:rsidR="0034023A" w:rsidRDefault="0034023A" w:rsidP="00C3541D"/>
          <w:p w14:paraId="229FAC62" w14:textId="62A4EF2F" w:rsidR="0034023A" w:rsidRDefault="0034023A" w:rsidP="00C3541D"/>
          <w:p w14:paraId="6C78D821" w14:textId="73086611" w:rsidR="0034023A" w:rsidRDefault="0034023A" w:rsidP="00C3541D"/>
          <w:p w14:paraId="24409296" w14:textId="5C445A6F" w:rsidR="0034023A" w:rsidRDefault="0034023A" w:rsidP="00C3541D"/>
          <w:p w14:paraId="454E3B47" w14:textId="6544DC4C" w:rsidR="0034023A" w:rsidRDefault="0034023A" w:rsidP="00C3541D"/>
          <w:p w14:paraId="1DC430B8" w14:textId="0A8DC5E8" w:rsidR="0034023A" w:rsidRDefault="0034023A" w:rsidP="00C3541D"/>
          <w:p w14:paraId="7BEE1E8F" w14:textId="79174683" w:rsidR="0034023A" w:rsidRDefault="0034023A" w:rsidP="00C3541D"/>
          <w:p w14:paraId="0CF90575" w14:textId="48530257" w:rsidR="0034023A" w:rsidRDefault="0034023A" w:rsidP="00C3541D"/>
          <w:p w14:paraId="338D9D39" w14:textId="5AD55079" w:rsidR="0034023A" w:rsidRDefault="0034023A" w:rsidP="00C3541D"/>
          <w:p w14:paraId="447D17B6" w14:textId="0E036E39" w:rsidR="0034023A" w:rsidRDefault="0034023A" w:rsidP="00C3541D"/>
          <w:p w14:paraId="34A830AA" w14:textId="335FA6D3" w:rsidR="0034023A" w:rsidRDefault="0034023A" w:rsidP="00C3541D"/>
          <w:p w14:paraId="778FC7E9" w14:textId="61F53EFD" w:rsidR="0034023A" w:rsidRDefault="0034023A" w:rsidP="00C3541D"/>
          <w:p w14:paraId="187E47CE" w14:textId="3F955FC9" w:rsidR="0034023A" w:rsidRDefault="0034023A" w:rsidP="00C3541D"/>
          <w:p w14:paraId="60887377" w14:textId="6DC28713" w:rsidR="0034023A" w:rsidRDefault="0034023A" w:rsidP="00C3541D"/>
          <w:p w14:paraId="5AC4E4DA" w14:textId="4E8C7043" w:rsidR="0034023A" w:rsidRDefault="0034023A" w:rsidP="00C3541D"/>
          <w:p w14:paraId="7CBB97D9" w14:textId="43BD540C" w:rsidR="0034023A" w:rsidRDefault="0034023A" w:rsidP="00C3541D"/>
          <w:p w14:paraId="514E1FB5" w14:textId="3D234A4E" w:rsidR="0034023A" w:rsidRDefault="0034023A" w:rsidP="00C3541D"/>
          <w:p w14:paraId="0DE66D3A" w14:textId="5BF90A35" w:rsidR="0034023A" w:rsidRDefault="0034023A" w:rsidP="00C3541D"/>
          <w:p w14:paraId="7C097FAC" w14:textId="1373E352" w:rsidR="0034023A" w:rsidRDefault="0034023A" w:rsidP="00C3541D"/>
          <w:p w14:paraId="5FE481C0" w14:textId="5C528F18" w:rsidR="0034023A" w:rsidRDefault="0034023A" w:rsidP="00C3541D"/>
          <w:p w14:paraId="66487E95" w14:textId="062D056E" w:rsidR="0034023A" w:rsidRDefault="0034023A" w:rsidP="00C3541D"/>
          <w:p w14:paraId="083604A3" w14:textId="1B5C931F" w:rsidR="0034023A" w:rsidRDefault="0034023A" w:rsidP="00C3541D"/>
          <w:p w14:paraId="4984BEB0" w14:textId="04944926" w:rsidR="0034023A" w:rsidRDefault="0034023A" w:rsidP="00C3541D"/>
          <w:p w14:paraId="47C6D6CD" w14:textId="322B3F74" w:rsidR="0034023A" w:rsidRDefault="0034023A" w:rsidP="00C3541D"/>
          <w:p w14:paraId="402E1BD5" w14:textId="43EE9A4A" w:rsidR="0034023A" w:rsidRDefault="0034023A" w:rsidP="00C3541D"/>
          <w:p w14:paraId="33A1CF8B" w14:textId="61A3C5FC" w:rsidR="0034023A" w:rsidRDefault="0034023A" w:rsidP="00C3541D"/>
          <w:p w14:paraId="62EF411E" w14:textId="0FA1FD4F" w:rsidR="0034023A" w:rsidRDefault="0034023A" w:rsidP="00C3541D"/>
          <w:p w14:paraId="547F7845" w14:textId="3935CE3A" w:rsidR="0034023A" w:rsidRDefault="0034023A" w:rsidP="00C3541D"/>
          <w:p w14:paraId="603554C5" w14:textId="7901F144" w:rsidR="0034023A" w:rsidRDefault="0034023A" w:rsidP="00C3541D"/>
          <w:p w14:paraId="5B5CF088" w14:textId="5DF4DFA8" w:rsidR="00A14237" w:rsidRDefault="00A14237" w:rsidP="00C3541D"/>
        </w:tc>
      </w:tr>
      <w:tr w:rsidR="00C3541D" w14:paraId="15484292" w14:textId="77777777" w:rsidTr="23E4B00B">
        <w:trPr>
          <w:trHeight w:val="596"/>
        </w:trPr>
        <w:tc>
          <w:tcPr>
            <w:tcW w:w="9962" w:type="dxa"/>
            <w:gridSpan w:val="2"/>
          </w:tcPr>
          <w:p w14:paraId="50F02094" w14:textId="085BF861" w:rsidR="00C3541D" w:rsidRPr="00A72BBC" w:rsidRDefault="2F8EC870" w:rsidP="2F8EC870">
            <w:pPr>
              <w:pStyle w:val="ListParagraph"/>
              <w:numPr>
                <w:ilvl w:val="0"/>
                <w:numId w:val="13"/>
              </w:numPr>
              <w:ind w:left="315"/>
              <w:rPr>
                <w:rFonts w:eastAsiaTheme="minorEastAsia"/>
                <w:i/>
                <w:iCs/>
              </w:rPr>
            </w:pPr>
            <w:r w:rsidRPr="2F8EC870">
              <w:rPr>
                <w:rFonts w:ascii="Calibri" w:eastAsia="Calibri" w:hAnsi="Calibri" w:cs="Calibri"/>
                <w:i/>
                <w:iCs/>
              </w:rPr>
              <w:lastRenderedPageBreak/>
              <w:t>Describe the ways the research responds to community or organizational needs the anticipated outcomes of the research</w:t>
            </w:r>
            <w:r w:rsidRPr="2F8EC870">
              <w:rPr>
                <w:i/>
                <w:iCs/>
              </w:rPr>
              <w:t xml:space="preserve"> </w:t>
            </w:r>
            <w:r w:rsidR="00E24166" w:rsidRPr="2F8EC870">
              <w:rPr>
                <w:i/>
                <w:iCs/>
              </w:rPr>
              <w:t>(</w:t>
            </w:r>
            <w:r w:rsidR="00C3541D" w:rsidRPr="2F8EC870">
              <w:rPr>
                <w:i/>
                <w:iCs/>
              </w:rPr>
              <w:t>maximum 10</w:t>
            </w:r>
            <w:r w:rsidR="00E24166" w:rsidRPr="2F8EC870">
              <w:rPr>
                <w:i/>
                <w:iCs/>
              </w:rPr>
              <w:t>00</w:t>
            </w:r>
            <w:r w:rsidR="00C3541D" w:rsidRPr="2F8EC870">
              <w:rPr>
                <w:i/>
                <w:iCs/>
              </w:rPr>
              <w:t xml:space="preserve"> words): </w:t>
            </w:r>
          </w:p>
          <w:p w14:paraId="50B4B98D" w14:textId="403F3BE7" w:rsidR="0034023A" w:rsidRDefault="0034023A" w:rsidP="00C3541D"/>
          <w:p w14:paraId="54E9D30D" w14:textId="2952742A" w:rsidR="0034023A" w:rsidRDefault="0034023A" w:rsidP="00C3541D"/>
          <w:p w14:paraId="5B3F2BF3" w14:textId="2185E810" w:rsidR="0034023A" w:rsidRDefault="0034023A" w:rsidP="00C3541D"/>
          <w:p w14:paraId="29247F09" w14:textId="782A5236" w:rsidR="0034023A" w:rsidRDefault="0034023A" w:rsidP="00C3541D"/>
          <w:p w14:paraId="0AA0C892" w14:textId="553B52B1" w:rsidR="0034023A" w:rsidRDefault="0034023A" w:rsidP="00C3541D"/>
          <w:p w14:paraId="5FE03F58" w14:textId="38EAF427" w:rsidR="0034023A" w:rsidRDefault="0034023A" w:rsidP="00C3541D"/>
          <w:p w14:paraId="28A54633" w14:textId="6782D7AF" w:rsidR="0034023A" w:rsidRDefault="0034023A" w:rsidP="00C3541D"/>
          <w:p w14:paraId="21994784" w14:textId="10595EDC" w:rsidR="0034023A" w:rsidRDefault="0034023A" w:rsidP="00C3541D"/>
          <w:p w14:paraId="4F98D179" w14:textId="34A8E799" w:rsidR="0034023A" w:rsidRDefault="0034023A" w:rsidP="00C3541D"/>
          <w:p w14:paraId="4EC9ADDA" w14:textId="2A1F52CC" w:rsidR="0034023A" w:rsidRDefault="0034023A" w:rsidP="00C3541D"/>
          <w:p w14:paraId="0EB82458" w14:textId="4956FB57" w:rsidR="0034023A" w:rsidRDefault="0034023A" w:rsidP="00C3541D"/>
          <w:p w14:paraId="28F51B5D" w14:textId="5E2781B2" w:rsidR="0034023A" w:rsidRDefault="0034023A" w:rsidP="00C3541D"/>
          <w:p w14:paraId="2CA76B5F" w14:textId="2DCEEFF5" w:rsidR="0034023A" w:rsidRDefault="0034023A" w:rsidP="00C3541D"/>
          <w:p w14:paraId="76D858AD" w14:textId="64CEDA69" w:rsidR="0034023A" w:rsidRDefault="0034023A" w:rsidP="00C3541D"/>
          <w:p w14:paraId="6E9DC7D5" w14:textId="3608207A" w:rsidR="0034023A" w:rsidRDefault="0034023A" w:rsidP="00C3541D"/>
          <w:p w14:paraId="70D2C9F3" w14:textId="619A631D" w:rsidR="0034023A" w:rsidRDefault="0034023A" w:rsidP="00C3541D"/>
          <w:p w14:paraId="7AD948D7" w14:textId="7CCC633A" w:rsidR="0034023A" w:rsidRDefault="0034023A" w:rsidP="00C3541D"/>
          <w:p w14:paraId="4807A37A" w14:textId="68175F74" w:rsidR="0034023A" w:rsidRDefault="0034023A" w:rsidP="00C3541D"/>
          <w:p w14:paraId="63B5C0B3" w14:textId="4EAE91E1" w:rsidR="0034023A" w:rsidRDefault="0034023A" w:rsidP="00C3541D"/>
          <w:p w14:paraId="1A1F5270" w14:textId="3EAA432B" w:rsidR="0034023A" w:rsidRDefault="0034023A" w:rsidP="00C3541D"/>
          <w:p w14:paraId="24DF901B" w14:textId="2FA81A3A" w:rsidR="0034023A" w:rsidRDefault="0034023A" w:rsidP="00C3541D"/>
          <w:p w14:paraId="5F02E24F" w14:textId="0CB0D63B" w:rsidR="0034023A" w:rsidRDefault="0034023A" w:rsidP="00C3541D"/>
          <w:p w14:paraId="77174DA0" w14:textId="5409FC2B" w:rsidR="0034023A" w:rsidRDefault="0034023A" w:rsidP="00C3541D"/>
          <w:p w14:paraId="1E1BE001" w14:textId="2E6D4CCC" w:rsidR="0034023A" w:rsidRDefault="0034023A" w:rsidP="00C3541D"/>
          <w:p w14:paraId="3227FE0F" w14:textId="434A5805" w:rsidR="0034023A" w:rsidRDefault="0034023A" w:rsidP="00C3541D"/>
          <w:p w14:paraId="161F981A" w14:textId="551AE095" w:rsidR="0034023A" w:rsidRDefault="0034023A" w:rsidP="00C3541D"/>
          <w:p w14:paraId="03268462" w14:textId="77B14551" w:rsidR="0034023A" w:rsidRDefault="0034023A" w:rsidP="00C3541D"/>
          <w:p w14:paraId="66BD2A97" w14:textId="0217BE7F" w:rsidR="0034023A" w:rsidRDefault="0034023A" w:rsidP="00C3541D"/>
          <w:p w14:paraId="63F3C73B" w14:textId="1A2F0C03" w:rsidR="0034023A" w:rsidRDefault="0034023A" w:rsidP="00C3541D"/>
          <w:p w14:paraId="19EC96F3" w14:textId="2467A32C" w:rsidR="0034023A" w:rsidRDefault="0034023A" w:rsidP="00C3541D"/>
          <w:p w14:paraId="36EB9FFC" w14:textId="096867CC" w:rsidR="0034023A" w:rsidRDefault="0034023A" w:rsidP="00C3541D"/>
          <w:p w14:paraId="0562C26C" w14:textId="38C95D63" w:rsidR="0034023A" w:rsidRDefault="0034023A" w:rsidP="00C3541D"/>
          <w:p w14:paraId="201062A1" w14:textId="2FA46ECA" w:rsidR="0034023A" w:rsidRDefault="0034023A" w:rsidP="00C3541D"/>
          <w:p w14:paraId="523B0CFB" w14:textId="3E6DCB9B" w:rsidR="0034023A" w:rsidRDefault="0034023A" w:rsidP="00C3541D"/>
          <w:p w14:paraId="1528CBA8" w14:textId="5919B768" w:rsidR="0034023A" w:rsidRDefault="0034023A" w:rsidP="00C3541D"/>
          <w:p w14:paraId="4A9E06A5" w14:textId="2B71B711" w:rsidR="0034023A" w:rsidRDefault="0034023A" w:rsidP="00C3541D"/>
          <w:p w14:paraId="4488D9D2" w14:textId="77777777" w:rsidR="0034023A" w:rsidRDefault="0034023A" w:rsidP="00C3541D"/>
          <w:p w14:paraId="30781272" w14:textId="77777777" w:rsidR="0034023A" w:rsidRDefault="0034023A" w:rsidP="00C3541D"/>
          <w:p w14:paraId="66A2A1C3" w14:textId="77777777" w:rsidR="004E4117" w:rsidRDefault="004E4117" w:rsidP="00C3541D"/>
          <w:p w14:paraId="7F9FE13F" w14:textId="77777777" w:rsidR="004E4117" w:rsidRDefault="004E4117" w:rsidP="00C3541D"/>
          <w:p w14:paraId="4F5D0D0C" w14:textId="77777777" w:rsidR="0034023A" w:rsidRDefault="0034023A" w:rsidP="00C3541D"/>
          <w:p w14:paraId="180BBC6C" w14:textId="77777777" w:rsidR="00C3541D" w:rsidRPr="00D06BF0" w:rsidRDefault="00C3541D" w:rsidP="00C3541D"/>
        </w:tc>
      </w:tr>
      <w:tr w:rsidR="00261493" w14:paraId="394608C8" w14:textId="77777777" w:rsidTr="23E4B00B">
        <w:trPr>
          <w:trHeight w:val="596"/>
        </w:trPr>
        <w:tc>
          <w:tcPr>
            <w:tcW w:w="9962" w:type="dxa"/>
            <w:gridSpan w:val="2"/>
          </w:tcPr>
          <w:p w14:paraId="4F017783" w14:textId="7BD5F57E" w:rsidR="00261493" w:rsidRPr="00A72BBC" w:rsidRDefault="00221454" w:rsidP="66B1DEFE">
            <w:pPr>
              <w:pStyle w:val="ListParagraph"/>
              <w:numPr>
                <w:ilvl w:val="0"/>
                <w:numId w:val="13"/>
              </w:numPr>
              <w:ind w:left="315"/>
              <w:rPr>
                <w:rFonts w:eastAsiaTheme="minorEastAsia"/>
                <w:i/>
                <w:iCs/>
              </w:rPr>
            </w:pPr>
            <w:r w:rsidRPr="66B1DEFE">
              <w:rPr>
                <w:i/>
                <w:iCs/>
              </w:rPr>
              <w:lastRenderedPageBreak/>
              <w:t>D</w:t>
            </w:r>
            <w:r w:rsidR="43C1403E" w:rsidRPr="66B1DEFE">
              <w:rPr>
                <w:i/>
                <w:iCs/>
              </w:rPr>
              <w:t xml:space="preserve">escribe your strategies for sharing the research outcomes and outputs </w:t>
            </w:r>
            <w:r w:rsidR="204E5737" w:rsidRPr="66B1DEFE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(e.g., conferences, peer-reviewed articles, community reports and sharing sessions) (maximum 800 words). </w:t>
            </w:r>
            <w:r w:rsidR="66B1DEFE" w:rsidRPr="66B1DEFE">
              <w:rPr>
                <w:i/>
                <w:iCs/>
                <w:color w:val="000000" w:themeColor="text1"/>
              </w:rPr>
              <w:t xml:space="preserve">For resources on knowledge translation, visit </w:t>
            </w:r>
            <w:hyperlink r:id="rId13" w:history="1">
              <w:r w:rsidR="66B1DEFE" w:rsidRPr="00C21BB0">
                <w:rPr>
                  <w:rStyle w:val="Hyperlink"/>
                  <w:i/>
                  <w:iCs/>
                </w:rPr>
                <w:t>our website</w:t>
              </w:r>
            </w:hyperlink>
            <w:r w:rsidR="66B1DEFE" w:rsidRPr="66B1DEFE">
              <w:rPr>
                <w:i/>
                <w:iCs/>
                <w:color w:val="000000" w:themeColor="text1"/>
              </w:rPr>
              <w:t>.</w:t>
            </w:r>
            <w:r w:rsidR="204E5737" w:rsidRPr="66B1DEFE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2CCBDB8B" w14:textId="77777777" w:rsidR="0034023A" w:rsidRDefault="0034023A" w:rsidP="00C3541D"/>
          <w:p w14:paraId="035032D0" w14:textId="624D5178" w:rsidR="0034023A" w:rsidRDefault="0034023A" w:rsidP="00C3541D"/>
          <w:p w14:paraId="19897B5A" w14:textId="77777777" w:rsidR="0034023A" w:rsidRDefault="0034023A" w:rsidP="00C3541D"/>
          <w:p w14:paraId="2CEF7930" w14:textId="77777777" w:rsidR="0034023A" w:rsidRDefault="0034023A" w:rsidP="00C3541D"/>
          <w:p w14:paraId="41F5A829" w14:textId="77777777" w:rsidR="0034023A" w:rsidRDefault="0034023A" w:rsidP="00C3541D"/>
          <w:p w14:paraId="4241A53E" w14:textId="77777777" w:rsidR="0034023A" w:rsidRDefault="0034023A" w:rsidP="00C3541D"/>
          <w:p w14:paraId="552987D1" w14:textId="77777777" w:rsidR="0034023A" w:rsidRDefault="0034023A" w:rsidP="00C3541D"/>
          <w:p w14:paraId="470ED830" w14:textId="77777777" w:rsidR="0034023A" w:rsidRDefault="0034023A" w:rsidP="00C3541D"/>
          <w:p w14:paraId="5188DED4" w14:textId="77777777" w:rsidR="0034023A" w:rsidRDefault="0034023A" w:rsidP="00C3541D"/>
          <w:p w14:paraId="4D97C732" w14:textId="77777777" w:rsidR="0034023A" w:rsidRDefault="0034023A" w:rsidP="00C3541D"/>
          <w:p w14:paraId="67AE8505" w14:textId="77777777" w:rsidR="0034023A" w:rsidRDefault="0034023A" w:rsidP="00C3541D"/>
          <w:p w14:paraId="7073F026" w14:textId="77777777" w:rsidR="0034023A" w:rsidRDefault="0034023A" w:rsidP="00C3541D"/>
          <w:p w14:paraId="261A2AEA" w14:textId="77777777" w:rsidR="0034023A" w:rsidRDefault="0034023A" w:rsidP="00C3541D"/>
          <w:p w14:paraId="247D7074" w14:textId="77777777" w:rsidR="0034023A" w:rsidRDefault="0034023A" w:rsidP="00C3541D"/>
          <w:p w14:paraId="40E992B7" w14:textId="77777777" w:rsidR="0034023A" w:rsidRDefault="0034023A" w:rsidP="00C3541D"/>
          <w:p w14:paraId="47078596" w14:textId="77777777" w:rsidR="0034023A" w:rsidRDefault="0034023A" w:rsidP="00C3541D"/>
          <w:p w14:paraId="40B3943E" w14:textId="77777777" w:rsidR="0034023A" w:rsidRDefault="0034023A" w:rsidP="00C3541D"/>
          <w:p w14:paraId="09C3BDD2" w14:textId="77777777" w:rsidR="0034023A" w:rsidRDefault="0034023A" w:rsidP="00C3541D"/>
          <w:p w14:paraId="3AA79FAB" w14:textId="77777777" w:rsidR="0034023A" w:rsidRDefault="0034023A" w:rsidP="00C3541D"/>
          <w:p w14:paraId="1982E4AF" w14:textId="77777777" w:rsidR="0034023A" w:rsidRDefault="0034023A" w:rsidP="00C3541D"/>
          <w:p w14:paraId="08CCBB1E" w14:textId="77777777" w:rsidR="0034023A" w:rsidRDefault="0034023A" w:rsidP="00C3541D"/>
          <w:p w14:paraId="12ADE4E0" w14:textId="77777777" w:rsidR="0034023A" w:rsidRDefault="0034023A" w:rsidP="00C3541D"/>
          <w:p w14:paraId="0396965A" w14:textId="77777777" w:rsidR="0034023A" w:rsidRDefault="0034023A" w:rsidP="00C3541D"/>
          <w:p w14:paraId="3C99F7B6" w14:textId="77777777" w:rsidR="0034023A" w:rsidRDefault="0034023A" w:rsidP="00C3541D"/>
          <w:p w14:paraId="766EBCBE" w14:textId="77777777" w:rsidR="0034023A" w:rsidRDefault="0034023A" w:rsidP="00C3541D"/>
          <w:p w14:paraId="2130A6F6" w14:textId="77777777" w:rsidR="0034023A" w:rsidRDefault="0034023A" w:rsidP="00C3541D"/>
          <w:p w14:paraId="2BB3719E" w14:textId="77777777" w:rsidR="0034023A" w:rsidRDefault="0034023A" w:rsidP="00C3541D"/>
          <w:p w14:paraId="78464CEA" w14:textId="77777777" w:rsidR="0034023A" w:rsidRDefault="0034023A" w:rsidP="00C3541D"/>
          <w:p w14:paraId="240908DA" w14:textId="77777777" w:rsidR="0034023A" w:rsidRDefault="0034023A" w:rsidP="00C3541D"/>
          <w:p w14:paraId="260D9537" w14:textId="77777777" w:rsidR="0034023A" w:rsidRDefault="0034023A" w:rsidP="00C3541D"/>
          <w:p w14:paraId="256F0786" w14:textId="77777777" w:rsidR="0034023A" w:rsidRDefault="0034023A" w:rsidP="00C3541D"/>
          <w:p w14:paraId="6C83CEDA" w14:textId="77777777" w:rsidR="0034023A" w:rsidRDefault="0034023A" w:rsidP="00C3541D"/>
          <w:p w14:paraId="739FDAB7" w14:textId="77777777" w:rsidR="0034023A" w:rsidRDefault="0034023A" w:rsidP="00C3541D"/>
          <w:p w14:paraId="6C5245BC" w14:textId="3FCA6A37" w:rsidR="0034023A" w:rsidRDefault="0034023A" w:rsidP="00C3541D"/>
          <w:p w14:paraId="53598630" w14:textId="2C7DC0D9" w:rsidR="0034023A" w:rsidRDefault="0034023A" w:rsidP="00C3541D"/>
          <w:p w14:paraId="6F5BFD66" w14:textId="37153794" w:rsidR="0034023A" w:rsidRDefault="0034023A" w:rsidP="00C3541D"/>
          <w:p w14:paraId="4401F69E" w14:textId="1A5EDAAD" w:rsidR="0034023A" w:rsidRDefault="0034023A" w:rsidP="00C3541D"/>
          <w:p w14:paraId="43F7D911" w14:textId="164F4030" w:rsidR="0034023A" w:rsidRDefault="0034023A" w:rsidP="00C3541D"/>
          <w:p w14:paraId="795E3133" w14:textId="2D926179" w:rsidR="0034023A" w:rsidRDefault="0034023A" w:rsidP="00C3541D"/>
          <w:p w14:paraId="63B220D1" w14:textId="43A1E52A" w:rsidR="0034023A" w:rsidRDefault="0034023A" w:rsidP="00C3541D"/>
          <w:p w14:paraId="34E16409" w14:textId="45C776B3" w:rsidR="0034023A" w:rsidRDefault="0034023A" w:rsidP="00C3541D"/>
          <w:p w14:paraId="10218B2B" w14:textId="71E4B7CD" w:rsidR="0034023A" w:rsidRDefault="0034023A" w:rsidP="00C3541D"/>
          <w:p w14:paraId="2EE2438B" w14:textId="5696A55A" w:rsidR="0034023A" w:rsidRDefault="0034023A" w:rsidP="00C3541D"/>
        </w:tc>
      </w:tr>
      <w:tr w:rsidR="0021496B" w14:paraId="3B1A11EB" w14:textId="77777777" w:rsidTr="23E4B00B">
        <w:trPr>
          <w:trHeight w:val="12171"/>
        </w:trPr>
        <w:tc>
          <w:tcPr>
            <w:tcW w:w="9962" w:type="dxa"/>
            <w:gridSpan w:val="2"/>
          </w:tcPr>
          <w:p w14:paraId="56DBEF37" w14:textId="2B753BBD" w:rsidR="0021496B" w:rsidRPr="00A72BBC" w:rsidRDefault="00221454" w:rsidP="66B1DEFE">
            <w:pPr>
              <w:pStyle w:val="ListParagraph"/>
              <w:numPr>
                <w:ilvl w:val="0"/>
                <w:numId w:val="13"/>
              </w:numPr>
              <w:ind w:left="315"/>
              <w:rPr>
                <w:i/>
                <w:iCs/>
              </w:rPr>
            </w:pPr>
            <w:r w:rsidRPr="66B1DEFE">
              <w:rPr>
                <w:i/>
                <w:iCs/>
              </w:rPr>
              <w:lastRenderedPageBreak/>
              <w:t>D</w:t>
            </w:r>
            <w:r w:rsidR="009D6078" w:rsidRPr="66B1DEFE">
              <w:rPr>
                <w:i/>
                <w:iCs/>
              </w:rPr>
              <w:t>escribe up to three</w:t>
            </w:r>
            <w:r w:rsidR="003A4A60" w:rsidRPr="66B1DEFE">
              <w:rPr>
                <w:i/>
                <w:iCs/>
              </w:rPr>
              <w:t xml:space="preserve"> of your</w:t>
            </w:r>
            <w:r w:rsidR="009D6078" w:rsidRPr="66B1DEFE">
              <w:rPr>
                <w:i/>
                <w:iCs/>
              </w:rPr>
              <w:t xml:space="preserve"> significant achievements most relevant to this application (</w:t>
            </w:r>
            <w:r w:rsidR="242867A5" w:rsidRPr="66B1DEFE">
              <w:rPr>
                <w:i/>
                <w:iCs/>
              </w:rPr>
              <w:t>8</w:t>
            </w:r>
            <w:r w:rsidR="009D6078" w:rsidRPr="66B1DEFE">
              <w:rPr>
                <w:i/>
                <w:iCs/>
              </w:rPr>
              <w:t>00 words):</w:t>
            </w:r>
          </w:p>
          <w:p w14:paraId="75617778" w14:textId="77777777" w:rsidR="0034023A" w:rsidRDefault="0034023A" w:rsidP="00C3541D"/>
          <w:p w14:paraId="7377FFA7" w14:textId="77777777" w:rsidR="0034023A" w:rsidRDefault="0034023A" w:rsidP="00C3541D"/>
          <w:p w14:paraId="1D3A4EE6" w14:textId="77777777" w:rsidR="0034023A" w:rsidRDefault="0034023A" w:rsidP="00C3541D"/>
          <w:p w14:paraId="2D17F442" w14:textId="77777777" w:rsidR="0034023A" w:rsidRDefault="0034023A" w:rsidP="00C3541D"/>
          <w:p w14:paraId="74FF45A3" w14:textId="77777777" w:rsidR="0034023A" w:rsidRDefault="0034023A" w:rsidP="00C3541D"/>
          <w:p w14:paraId="544734EC" w14:textId="77777777" w:rsidR="0034023A" w:rsidRDefault="0034023A" w:rsidP="00C3541D"/>
          <w:p w14:paraId="306CB050" w14:textId="77777777" w:rsidR="0034023A" w:rsidRDefault="0034023A" w:rsidP="00C3541D"/>
          <w:p w14:paraId="317F744C" w14:textId="77777777" w:rsidR="0034023A" w:rsidRDefault="0034023A" w:rsidP="00C3541D"/>
          <w:p w14:paraId="0A661058" w14:textId="77777777" w:rsidR="0034023A" w:rsidRDefault="0034023A" w:rsidP="00C3541D"/>
          <w:p w14:paraId="41D33AF0" w14:textId="77777777" w:rsidR="0034023A" w:rsidRDefault="0034023A" w:rsidP="00C3541D"/>
          <w:p w14:paraId="20F78B10" w14:textId="77777777" w:rsidR="0034023A" w:rsidRDefault="0034023A" w:rsidP="00C3541D"/>
          <w:p w14:paraId="0AC8AC92" w14:textId="77777777" w:rsidR="0034023A" w:rsidRDefault="0034023A" w:rsidP="00C3541D"/>
          <w:p w14:paraId="0A13F690" w14:textId="77777777" w:rsidR="0034023A" w:rsidRDefault="0034023A" w:rsidP="00C3541D"/>
          <w:p w14:paraId="3BE659E7" w14:textId="77777777" w:rsidR="0034023A" w:rsidRDefault="0034023A" w:rsidP="00C3541D"/>
          <w:p w14:paraId="048F0C91" w14:textId="77777777" w:rsidR="0034023A" w:rsidRDefault="0034023A" w:rsidP="00C3541D"/>
          <w:p w14:paraId="38CFB7ED" w14:textId="77777777" w:rsidR="0034023A" w:rsidRDefault="0034023A" w:rsidP="00C3541D"/>
          <w:p w14:paraId="2491E597" w14:textId="77777777" w:rsidR="0034023A" w:rsidRDefault="0034023A" w:rsidP="00C3541D"/>
          <w:p w14:paraId="7FDEFEB3" w14:textId="77777777" w:rsidR="0034023A" w:rsidRDefault="0034023A" w:rsidP="00C3541D"/>
          <w:p w14:paraId="69C5D1D6" w14:textId="77777777" w:rsidR="0034023A" w:rsidRDefault="0034023A" w:rsidP="00C3541D"/>
          <w:p w14:paraId="2ED19CD3" w14:textId="77777777" w:rsidR="0034023A" w:rsidRDefault="0034023A" w:rsidP="00C3541D"/>
          <w:p w14:paraId="7883C236" w14:textId="77777777" w:rsidR="0034023A" w:rsidRDefault="0034023A" w:rsidP="00C3541D"/>
          <w:p w14:paraId="3837883D" w14:textId="77777777" w:rsidR="0034023A" w:rsidRDefault="0034023A" w:rsidP="00C3541D"/>
          <w:p w14:paraId="50BFDFAC" w14:textId="77777777" w:rsidR="0034023A" w:rsidRDefault="0034023A" w:rsidP="00C3541D"/>
          <w:p w14:paraId="2319399A" w14:textId="77777777" w:rsidR="0034023A" w:rsidRDefault="0034023A" w:rsidP="00C3541D"/>
          <w:p w14:paraId="7F2C6300" w14:textId="77777777" w:rsidR="0034023A" w:rsidRDefault="0034023A" w:rsidP="00C3541D"/>
          <w:p w14:paraId="6759D699" w14:textId="77777777" w:rsidR="0034023A" w:rsidRDefault="0034023A" w:rsidP="00C3541D"/>
          <w:p w14:paraId="6D82DFFC" w14:textId="77777777" w:rsidR="0034023A" w:rsidRDefault="0034023A" w:rsidP="00C3541D"/>
          <w:p w14:paraId="7E33250C" w14:textId="77777777" w:rsidR="0034023A" w:rsidRDefault="0034023A" w:rsidP="00C3541D"/>
          <w:p w14:paraId="177415EB" w14:textId="457DA2D2" w:rsidR="0034023A" w:rsidRDefault="0034023A" w:rsidP="00C3541D"/>
          <w:p w14:paraId="7FDC3D5C" w14:textId="3F2AE1EA" w:rsidR="0034023A" w:rsidRDefault="0034023A" w:rsidP="00C3541D"/>
          <w:p w14:paraId="6B29B2A2" w14:textId="39B6EEE2" w:rsidR="0034023A" w:rsidRDefault="0034023A" w:rsidP="00C3541D"/>
          <w:p w14:paraId="39F71BA9" w14:textId="57ECE7C7" w:rsidR="0034023A" w:rsidRDefault="0034023A" w:rsidP="00C3541D"/>
          <w:p w14:paraId="36849EC7" w14:textId="18CBF7D6" w:rsidR="0034023A" w:rsidRDefault="0034023A" w:rsidP="00C3541D"/>
          <w:p w14:paraId="63EF816A" w14:textId="7644B3F2" w:rsidR="0034023A" w:rsidRDefault="0034023A" w:rsidP="00C3541D"/>
          <w:p w14:paraId="44B82F18" w14:textId="68F38003" w:rsidR="0034023A" w:rsidRDefault="0034023A" w:rsidP="00C3541D"/>
          <w:p w14:paraId="6082DA31" w14:textId="16F9613F" w:rsidR="0034023A" w:rsidRDefault="0034023A" w:rsidP="00C3541D"/>
          <w:p w14:paraId="78146063" w14:textId="40C2A023" w:rsidR="0034023A" w:rsidRDefault="0034023A" w:rsidP="00C3541D"/>
          <w:p w14:paraId="05864765" w14:textId="0B6D97A8" w:rsidR="0034023A" w:rsidRDefault="0034023A" w:rsidP="00C3541D"/>
          <w:p w14:paraId="065FB0B9" w14:textId="200B4E86" w:rsidR="0034023A" w:rsidRDefault="0034023A" w:rsidP="00C3541D"/>
          <w:p w14:paraId="6CD02FB0" w14:textId="09C257F2" w:rsidR="0034023A" w:rsidRDefault="0034023A" w:rsidP="00C3541D"/>
          <w:p w14:paraId="1DE6D22F" w14:textId="0B214C2D" w:rsidR="0034023A" w:rsidRDefault="0034023A" w:rsidP="00C3541D"/>
        </w:tc>
      </w:tr>
      <w:tr w:rsidR="00036477" w14:paraId="1F0F5566" w14:textId="77777777" w:rsidTr="23E4B00B">
        <w:trPr>
          <w:trHeight w:val="6580"/>
        </w:trPr>
        <w:tc>
          <w:tcPr>
            <w:tcW w:w="9962" w:type="dxa"/>
            <w:gridSpan w:val="2"/>
          </w:tcPr>
          <w:p w14:paraId="78132793" w14:textId="20A71DF2" w:rsidR="00036477" w:rsidRPr="00A72BBC" w:rsidRDefault="00036477" w:rsidP="66B1DEFE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315"/>
              <w:rPr>
                <w:i/>
                <w:iCs/>
              </w:rPr>
            </w:pPr>
            <w:r w:rsidRPr="66B1DEFE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lastRenderedPageBreak/>
              <w:t>Describe </w:t>
            </w:r>
            <w:r w:rsidRPr="66B1DEFE">
              <w:rPr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whether and </w:t>
            </w:r>
            <w:r w:rsidRPr="66B1DEFE">
              <w:rPr>
                <w:rFonts w:ascii="Calibri" w:hAnsi="Calibri" w:cs="Calibri"/>
                <w:i/>
                <w:iCs/>
                <w:color w:val="000000"/>
              </w:rPr>
              <w:t>how you </w:t>
            </w:r>
            <w:r w:rsidRPr="66B1DEFE">
              <w:rPr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plan to maintain or re-connect </w:t>
            </w:r>
            <w:r w:rsidRPr="66B1DEFE">
              <w:rPr>
                <w:rFonts w:ascii="Calibri" w:hAnsi="Calibri" w:cs="Calibri"/>
                <w:i/>
                <w:iCs/>
                <w:color w:val="000000"/>
              </w:rPr>
              <w:t>to your Indigenous community (</w:t>
            </w:r>
            <w:r w:rsidRPr="66B1DEFE">
              <w:rPr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or Indigenous communities more broadly) through your research</w:t>
            </w:r>
            <w:r w:rsidRPr="66B1DEFE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(maximum 250 words):</w:t>
            </w:r>
          </w:p>
          <w:p w14:paraId="11E21922" w14:textId="77777777" w:rsidR="00036477" w:rsidRDefault="00036477" w:rsidP="00036477"/>
          <w:p w14:paraId="29EAE207" w14:textId="77777777" w:rsidR="00036477" w:rsidRDefault="00036477" w:rsidP="00036477"/>
          <w:p w14:paraId="32EDF49F" w14:textId="77777777" w:rsidR="00036477" w:rsidRDefault="00036477" w:rsidP="00036477"/>
          <w:p w14:paraId="6DCE3593" w14:textId="77777777" w:rsidR="00036477" w:rsidRDefault="00036477" w:rsidP="00036477"/>
          <w:p w14:paraId="1AEA42FD" w14:textId="77777777" w:rsidR="00036477" w:rsidRDefault="00036477" w:rsidP="00036477"/>
          <w:p w14:paraId="28189DAF" w14:textId="77777777" w:rsidR="00036477" w:rsidRDefault="00036477" w:rsidP="00036477"/>
          <w:p w14:paraId="5365F7C6" w14:textId="77777777" w:rsidR="00036477" w:rsidRDefault="00036477" w:rsidP="00036477"/>
          <w:p w14:paraId="09DF3F6C" w14:textId="77777777" w:rsidR="00036477" w:rsidRDefault="00036477" w:rsidP="00036477"/>
          <w:p w14:paraId="5490D991" w14:textId="77777777" w:rsidR="00036477" w:rsidRDefault="00036477" w:rsidP="00036477"/>
          <w:p w14:paraId="53F76684" w14:textId="77777777" w:rsidR="00036477" w:rsidRDefault="00036477" w:rsidP="00036477"/>
          <w:p w14:paraId="5524C3CC" w14:textId="77777777" w:rsidR="00036477" w:rsidRDefault="00036477" w:rsidP="00036477"/>
          <w:p w14:paraId="7E784DE2" w14:textId="77777777" w:rsidR="00036477" w:rsidRDefault="00036477" w:rsidP="00036477"/>
          <w:p w14:paraId="6850E311" w14:textId="77777777" w:rsidR="00036477" w:rsidRDefault="00036477" w:rsidP="00036477"/>
          <w:p w14:paraId="0223E8B5" w14:textId="77777777" w:rsidR="00036477" w:rsidRDefault="00036477" w:rsidP="00036477"/>
          <w:p w14:paraId="36A31FF3" w14:textId="77777777" w:rsidR="00036477" w:rsidRDefault="00036477" w:rsidP="00036477"/>
          <w:p w14:paraId="2B0D8FF6" w14:textId="77777777" w:rsidR="00036477" w:rsidRDefault="00036477" w:rsidP="00036477"/>
          <w:p w14:paraId="4258A350" w14:textId="77777777" w:rsidR="00036477" w:rsidRDefault="00036477" w:rsidP="00036477"/>
          <w:p w14:paraId="5D7E10D2" w14:textId="77777777" w:rsidR="00036477" w:rsidRDefault="00036477" w:rsidP="00C3541D"/>
          <w:p w14:paraId="4858438C" w14:textId="77777777" w:rsidR="00036477" w:rsidRDefault="00036477" w:rsidP="00C3541D"/>
          <w:p w14:paraId="739E682C" w14:textId="77777777" w:rsidR="00036477" w:rsidRPr="00C27892" w:rsidRDefault="00036477" w:rsidP="00C3541D">
            <w:pPr>
              <w:rPr>
                <w:i/>
              </w:rPr>
            </w:pPr>
          </w:p>
        </w:tc>
      </w:tr>
      <w:tr w:rsidR="00C3541D" w14:paraId="64AB34CC" w14:textId="77777777" w:rsidTr="23E4B00B">
        <w:trPr>
          <w:trHeight w:val="596"/>
        </w:trPr>
        <w:tc>
          <w:tcPr>
            <w:tcW w:w="9962" w:type="dxa"/>
            <w:gridSpan w:val="2"/>
          </w:tcPr>
          <w:p w14:paraId="102E8B85" w14:textId="77777777" w:rsidR="00C3541D" w:rsidRPr="00C26B08" w:rsidRDefault="00C3541D" w:rsidP="00C3541D">
            <w:pPr>
              <w:rPr>
                <w:b/>
              </w:rPr>
            </w:pPr>
            <w:r w:rsidRPr="00C26B08">
              <w:rPr>
                <w:b/>
              </w:rPr>
              <w:t>Research Ethics</w:t>
            </w:r>
          </w:p>
        </w:tc>
      </w:tr>
      <w:tr w:rsidR="00C3541D" w14:paraId="1FD6C98E" w14:textId="77777777" w:rsidTr="23E4B00B">
        <w:trPr>
          <w:trHeight w:val="596"/>
        </w:trPr>
        <w:tc>
          <w:tcPr>
            <w:tcW w:w="9962" w:type="dxa"/>
            <w:gridSpan w:val="2"/>
          </w:tcPr>
          <w:p w14:paraId="7B0C1DB3" w14:textId="10253EA1" w:rsidR="00C3541D" w:rsidRDefault="00C3541D" w:rsidP="00C3541D">
            <w:r>
              <w:t>Is ethics approval required</w:t>
            </w:r>
            <w:r w:rsidR="003926B1">
              <w:t xml:space="preserve"> for your project by one or more boards</w:t>
            </w:r>
            <w:r>
              <w:t xml:space="preserve">? 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  <w:p w14:paraId="189ED179" w14:textId="77777777" w:rsidR="00C3541D" w:rsidRDefault="00C3541D" w:rsidP="007C768D"/>
        </w:tc>
      </w:tr>
      <w:tr w:rsidR="00C3541D" w14:paraId="0AF174A5" w14:textId="77777777" w:rsidTr="23E4B00B">
        <w:trPr>
          <w:trHeight w:val="596"/>
        </w:trPr>
        <w:tc>
          <w:tcPr>
            <w:tcW w:w="9962" w:type="dxa"/>
            <w:gridSpan w:val="2"/>
          </w:tcPr>
          <w:p w14:paraId="0DFF01B7" w14:textId="7A1989D5" w:rsidR="00C3541D" w:rsidRDefault="00C3541D" w:rsidP="00C3541D">
            <w:r>
              <w:t>Please list the research ethics boards applicable to your project</w:t>
            </w:r>
            <w:r w:rsidR="00221454">
              <w:t>:</w:t>
            </w:r>
            <w:r>
              <w:t xml:space="preserve"> </w:t>
            </w:r>
          </w:p>
        </w:tc>
      </w:tr>
      <w:tr w:rsidR="00E53BDB" w14:paraId="3C650956" w14:textId="77777777" w:rsidTr="23E4B00B">
        <w:trPr>
          <w:trHeight w:val="596"/>
        </w:trPr>
        <w:tc>
          <w:tcPr>
            <w:tcW w:w="9962" w:type="dxa"/>
            <w:gridSpan w:val="2"/>
          </w:tcPr>
          <w:p w14:paraId="28BB8188" w14:textId="40C9A0B2" w:rsidR="00E53BDB" w:rsidRPr="0012247F" w:rsidRDefault="00221454" w:rsidP="00C3541D">
            <w:r>
              <w:rPr>
                <w:b/>
              </w:rPr>
              <w:t xml:space="preserve">Project </w:t>
            </w:r>
            <w:r w:rsidR="00E53BDB">
              <w:rPr>
                <w:b/>
              </w:rPr>
              <w:t>Budget (2 pages maximum)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>Note: These categories are suggested only; your budget items may differ.</w:t>
            </w:r>
          </w:p>
        </w:tc>
      </w:tr>
      <w:tr w:rsidR="00E53BDB" w14:paraId="536ABD90" w14:textId="77777777" w:rsidTr="23E4B00B">
        <w:trPr>
          <w:trHeight w:val="596"/>
        </w:trPr>
        <w:tc>
          <w:tcPr>
            <w:tcW w:w="9962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7"/>
              <w:gridCol w:w="1255"/>
              <w:gridCol w:w="6824"/>
            </w:tblGrid>
            <w:tr w:rsidR="00E53BDB" w:rsidRPr="00F41DD6" w14:paraId="240FFBC6" w14:textId="77777777" w:rsidTr="00261493">
              <w:tc>
                <w:tcPr>
                  <w:tcW w:w="1657" w:type="dxa"/>
                </w:tcPr>
                <w:p w14:paraId="41C2AD71" w14:textId="77777777" w:rsidR="00E53BDB" w:rsidRPr="00F41DD6" w:rsidRDefault="00E53BDB" w:rsidP="00E53BDB">
                  <w:pPr>
                    <w:rPr>
                      <w:rFonts w:asciiTheme="majorHAnsi" w:hAnsiTheme="majorHAnsi"/>
                      <w:b/>
                    </w:rPr>
                  </w:pPr>
                  <w:r w:rsidRPr="00F41DD6">
                    <w:rPr>
                      <w:rFonts w:asciiTheme="majorHAnsi" w:hAnsiTheme="majorHAnsi"/>
                      <w:b/>
                    </w:rPr>
                    <w:t>Expense</w:t>
                  </w:r>
                </w:p>
              </w:tc>
              <w:tc>
                <w:tcPr>
                  <w:tcW w:w="1255" w:type="dxa"/>
                </w:tcPr>
                <w:p w14:paraId="64849394" w14:textId="77777777" w:rsidR="00E53BDB" w:rsidRPr="00F41DD6" w:rsidRDefault="00E53BDB" w:rsidP="00E53BDB">
                  <w:pPr>
                    <w:rPr>
                      <w:rFonts w:asciiTheme="majorHAnsi" w:hAnsiTheme="majorHAnsi"/>
                      <w:b/>
                    </w:rPr>
                  </w:pPr>
                  <w:r w:rsidRPr="00F41DD6">
                    <w:rPr>
                      <w:rFonts w:asciiTheme="majorHAnsi" w:hAnsiTheme="majorHAnsi"/>
                      <w:b/>
                    </w:rPr>
                    <w:t>Amount</w:t>
                  </w:r>
                </w:p>
              </w:tc>
              <w:tc>
                <w:tcPr>
                  <w:tcW w:w="6824" w:type="dxa"/>
                </w:tcPr>
                <w:p w14:paraId="4D1E7233" w14:textId="77777777" w:rsidR="00E53BDB" w:rsidRPr="00F41DD6" w:rsidRDefault="00E53BDB" w:rsidP="00E53BDB">
                  <w:pPr>
                    <w:rPr>
                      <w:rFonts w:asciiTheme="majorHAnsi" w:hAnsiTheme="majorHAnsi"/>
                      <w:b/>
                    </w:rPr>
                  </w:pPr>
                  <w:r w:rsidRPr="00F41DD6">
                    <w:rPr>
                      <w:rFonts w:asciiTheme="majorHAnsi" w:hAnsiTheme="majorHAnsi"/>
                      <w:b/>
                    </w:rPr>
                    <w:t>Justification</w:t>
                  </w:r>
                </w:p>
              </w:tc>
            </w:tr>
            <w:tr w:rsidR="00E53BDB" w:rsidRPr="00F41DD6" w14:paraId="58C5B52E" w14:textId="77777777" w:rsidTr="00261493">
              <w:tc>
                <w:tcPr>
                  <w:tcW w:w="1657" w:type="dxa"/>
                </w:tcPr>
                <w:p w14:paraId="3BB559F4" w14:textId="0122CE2F" w:rsidR="00E53BDB" w:rsidRPr="00E96539" w:rsidRDefault="00E53BDB" w:rsidP="00261493">
                  <w:pPr>
                    <w:rPr>
                      <w:rFonts w:asciiTheme="majorHAnsi" w:hAnsiTheme="majorHAnsi"/>
                    </w:rPr>
                  </w:pPr>
                  <w:r w:rsidRPr="00E96539">
                    <w:rPr>
                      <w:rFonts w:asciiTheme="majorHAnsi" w:hAnsiTheme="majorHAnsi"/>
                    </w:rPr>
                    <w:t>Travel</w:t>
                  </w:r>
                </w:p>
                <w:p w14:paraId="3748BA03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  <w:p w14:paraId="7C14CCCB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4501816E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65CF3233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53BDB" w:rsidRPr="00F41DD6" w14:paraId="5E308D07" w14:textId="77777777" w:rsidTr="00261493">
              <w:tc>
                <w:tcPr>
                  <w:tcW w:w="1657" w:type="dxa"/>
                </w:tcPr>
                <w:p w14:paraId="33C479B5" w14:textId="3565FBC4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Honoraria </w:t>
                  </w:r>
                </w:p>
                <w:p w14:paraId="137DDFFC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5F06881C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18A0718A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53BDB" w:rsidRPr="00F41DD6" w14:paraId="3DA312E8" w14:textId="77777777" w:rsidTr="00261493">
              <w:tc>
                <w:tcPr>
                  <w:tcW w:w="1657" w:type="dxa"/>
                </w:tcPr>
                <w:p w14:paraId="079F33D7" w14:textId="24786306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  <w:r w:rsidRPr="00F41DD6">
                    <w:rPr>
                      <w:rFonts w:asciiTheme="majorHAnsi" w:hAnsiTheme="majorHAnsi"/>
                    </w:rPr>
                    <w:t>Food and refreshments</w:t>
                  </w:r>
                </w:p>
                <w:p w14:paraId="019480F9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392476F9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46F4EFDF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53BDB" w:rsidRPr="00F41DD6" w14:paraId="150CD237" w14:textId="77777777" w:rsidTr="00261493">
              <w:tc>
                <w:tcPr>
                  <w:tcW w:w="1657" w:type="dxa"/>
                </w:tcPr>
                <w:p w14:paraId="34192067" w14:textId="397BA855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  <w:r w:rsidRPr="00F41DD6">
                    <w:rPr>
                      <w:rFonts w:asciiTheme="majorHAnsi" w:hAnsiTheme="majorHAnsi"/>
                    </w:rPr>
                    <w:t>Space rental</w:t>
                  </w:r>
                </w:p>
                <w:p w14:paraId="42FCEC41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  <w:p w14:paraId="7C005579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33DBF752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18ABE214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53BDB" w:rsidRPr="00F41DD6" w14:paraId="4CDE1D13" w14:textId="77777777" w:rsidTr="00261493">
              <w:tc>
                <w:tcPr>
                  <w:tcW w:w="1657" w:type="dxa"/>
                </w:tcPr>
                <w:p w14:paraId="27E93D42" w14:textId="57F5A5D6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  <w:r w:rsidRPr="00F41DD6">
                    <w:rPr>
                      <w:rFonts w:asciiTheme="majorHAnsi" w:hAnsiTheme="majorHAnsi"/>
                    </w:rPr>
                    <w:t>Equipment and materials</w:t>
                  </w:r>
                </w:p>
                <w:p w14:paraId="39DFC613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58BE8A1D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20C551C1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53BDB" w:rsidRPr="00F41DD6" w14:paraId="714679CA" w14:textId="77777777" w:rsidTr="00261493">
              <w:tc>
                <w:tcPr>
                  <w:tcW w:w="1657" w:type="dxa"/>
                </w:tcPr>
                <w:p w14:paraId="000E3214" w14:textId="05E7DE3C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  <w:r w:rsidRPr="00F41DD6">
                    <w:rPr>
                      <w:rFonts w:asciiTheme="majorHAnsi" w:hAnsiTheme="majorHAnsi"/>
                    </w:rPr>
                    <w:lastRenderedPageBreak/>
                    <w:t>Externally contracted services</w:t>
                  </w:r>
                </w:p>
              </w:tc>
              <w:tc>
                <w:tcPr>
                  <w:tcW w:w="1255" w:type="dxa"/>
                </w:tcPr>
                <w:p w14:paraId="3BA3EA61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1A635F29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571373" w:rsidRPr="00F41DD6" w14:paraId="079F1165" w14:textId="77777777" w:rsidTr="00261493">
              <w:tc>
                <w:tcPr>
                  <w:tcW w:w="1657" w:type="dxa"/>
                </w:tcPr>
                <w:p w14:paraId="6EEF66FF" w14:textId="77777777" w:rsidR="00571373" w:rsidRDefault="009A2CF4" w:rsidP="00E53BD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Conference registration</w:t>
                  </w:r>
                </w:p>
                <w:p w14:paraId="08B43227" w14:textId="30D82425" w:rsidR="009A2CF4" w:rsidRPr="00F41DD6" w:rsidRDefault="009A2CF4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03F4AF81" w14:textId="77777777" w:rsidR="00571373" w:rsidRPr="00F41DD6" w:rsidRDefault="00571373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5CFD9737" w14:textId="77777777" w:rsidR="00571373" w:rsidRPr="00F41DD6" w:rsidRDefault="00571373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9A2CF4" w:rsidRPr="00F41DD6" w14:paraId="0B16C8D8" w14:textId="77777777" w:rsidTr="00261493">
              <w:tc>
                <w:tcPr>
                  <w:tcW w:w="1657" w:type="dxa"/>
                </w:tcPr>
                <w:p w14:paraId="59A13CFE" w14:textId="77777777" w:rsidR="009A2CF4" w:rsidRDefault="009A2CF4" w:rsidP="00E53BD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Open access fees</w:t>
                  </w:r>
                </w:p>
                <w:p w14:paraId="71761088" w14:textId="7E63E6FC" w:rsidR="009A2CF4" w:rsidRDefault="009A2CF4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59651309" w14:textId="77777777" w:rsidR="009A2CF4" w:rsidRPr="00F41DD6" w:rsidRDefault="009A2CF4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15983430" w14:textId="77777777" w:rsidR="009A2CF4" w:rsidRPr="00F41DD6" w:rsidRDefault="009A2CF4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9A2CF4" w:rsidRPr="00F41DD6" w14:paraId="31FEFF40" w14:textId="77777777" w:rsidTr="00261493">
              <w:tc>
                <w:tcPr>
                  <w:tcW w:w="1657" w:type="dxa"/>
                </w:tcPr>
                <w:p w14:paraId="6589B426" w14:textId="77777777" w:rsidR="009A2CF4" w:rsidRDefault="009A2CF4" w:rsidP="00E53BD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Printing</w:t>
                  </w:r>
                </w:p>
                <w:p w14:paraId="02754C15" w14:textId="1AC3D331" w:rsidR="009A2CF4" w:rsidRDefault="009A2CF4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68F477BA" w14:textId="77777777" w:rsidR="009A2CF4" w:rsidRPr="00F41DD6" w:rsidRDefault="009A2CF4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05A1F9F6" w14:textId="77777777" w:rsidR="009A2CF4" w:rsidRPr="00F41DD6" w:rsidRDefault="009A2CF4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53BDB" w:rsidRPr="00F41DD6" w14:paraId="4532FA4F" w14:textId="77777777" w:rsidTr="00261493">
              <w:tc>
                <w:tcPr>
                  <w:tcW w:w="1657" w:type="dxa"/>
                </w:tcPr>
                <w:p w14:paraId="37BB28AE" w14:textId="2B454EF5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  <w:r w:rsidRPr="00F41DD6">
                    <w:rPr>
                      <w:rFonts w:asciiTheme="majorHAnsi" w:hAnsiTheme="majorHAnsi"/>
                    </w:rPr>
                    <w:t>Other</w:t>
                  </w:r>
                </w:p>
                <w:p w14:paraId="22145D13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  <w:p w14:paraId="02436EC8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55" w:type="dxa"/>
                </w:tcPr>
                <w:p w14:paraId="6FFDB011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824" w:type="dxa"/>
                </w:tcPr>
                <w:p w14:paraId="72586BF8" w14:textId="77777777" w:rsidR="00E53BDB" w:rsidRPr="00F41DD6" w:rsidRDefault="00E53BDB" w:rsidP="00E53BDB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26E8FE26" w14:textId="77777777" w:rsidR="00E53BDB" w:rsidRDefault="00E53BDB" w:rsidP="00C3541D">
            <w:pPr>
              <w:rPr>
                <w:b/>
              </w:rPr>
            </w:pPr>
          </w:p>
        </w:tc>
      </w:tr>
      <w:tr w:rsidR="00C3541D" w14:paraId="5F33A811" w14:textId="77777777" w:rsidTr="23E4B00B">
        <w:trPr>
          <w:trHeight w:val="596"/>
        </w:trPr>
        <w:tc>
          <w:tcPr>
            <w:tcW w:w="9962" w:type="dxa"/>
            <w:gridSpan w:val="2"/>
          </w:tcPr>
          <w:p w14:paraId="23A5A92C" w14:textId="5B799B5B" w:rsidR="00C3541D" w:rsidRDefault="00C3541D" w:rsidP="00C3541D">
            <w:r>
              <w:lastRenderedPageBreak/>
              <w:t>References (</w:t>
            </w:r>
            <w:r w:rsidR="003926B1">
              <w:t xml:space="preserve">literature cited in application; </w:t>
            </w:r>
            <w:r>
              <w:t>no maximum):</w:t>
            </w:r>
          </w:p>
          <w:p w14:paraId="6349DABB" w14:textId="23592E9F" w:rsidR="0034023A" w:rsidRDefault="0034023A" w:rsidP="00C3541D"/>
          <w:p w14:paraId="2F5E58D0" w14:textId="5181EF3D" w:rsidR="0034023A" w:rsidRDefault="0034023A" w:rsidP="00C3541D"/>
          <w:p w14:paraId="00C3E289" w14:textId="75D66068" w:rsidR="0034023A" w:rsidRDefault="0034023A" w:rsidP="00C3541D"/>
          <w:p w14:paraId="3C3D704A" w14:textId="1C09ABAA" w:rsidR="0034023A" w:rsidRDefault="0034023A" w:rsidP="00C3541D"/>
          <w:p w14:paraId="3A0B57FF" w14:textId="603BB72A" w:rsidR="0034023A" w:rsidRDefault="0034023A" w:rsidP="00C3541D"/>
          <w:p w14:paraId="6DEEA4D1" w14:textId="7735C89A" w:rsidR="0034023A" w:rsidRDefault="0034023A" w:rsidP="00C3541D"/>
          <w:p w14:paraId="655DC4B0" w14:textId="594F80CF" w:rsidR="0034023A" w:rsidRDefault="0034023A" w:rsidP="00C3541D"/>
          <w:p w14:paraId="5A0D5C1D" w14:textId="4D93B959" w:rsidR="0034023A" w:rsidRDefault="0034023A" w:rsidP="00C3541D"/>
          <w:p w14:paraId="373A6BFE" w14:textId="574DAEE3" w:rsidR="0034023A" w:rsidRDefault="0034023A" w:rsidP="00C3541D"/>
          <w:p w14:paraId="5A3B1C78" w14:textId="28C017EA" w:rsidR="0034023A" w:rsidRDefault="0034023A" w:rsidP="00C3541D"/>
          <w:p w14:paraId="6C622A32" w14:textId="0CF9B73B" w:rsidR="0034023A" w:rsidRDefault="0034023A" w:rsidP="00C3541D"/>
          <w:p w14:paraId="62F6F7AC" w14:textId="378865E4" w:rsidR="0034023A" w:rsidRDefault="0034023A" w:rsidP="00C3541D"/>
          <w:p w14:paraId="06B99E98" w14:textId="1A05DAA1" w:rsidR="0034023A" w:rsidRDefault="0034023A" w:rsidP="00C3541D"/>
          <w:p w14:paraId="6DA108CF" w14:textId="55DBE17D" w:rsidR="0034023A" w:rsidRDefault="0034023A" w:rsidP="00C3541D"/>
          <w:p w14:paraId="6F664EA6" w14:textId="42E43921" w:rsidR="0034023A" w:rsidRDefault="0034023A" w:rsidP="00C3541D"/>
          <w:p w14:paraId="48708686" w14:textId="1FE58CDC" w:rsidR="0034023A" w:rsidRDefault="0034023A" w:rsidP="00C3541D"/>
          <w:p w14:paraId="4459A704" w14:textId="3E692F27" w:rsidR="0034023A" w:rsidRDefault="0034023A" w:rsidP="00C3541D"/>
          <w:p w14:paraId="6442B7D1" w14:textId="6E92C628" w:rsidR="0034023A" w:rsidRDefault="0034023A" w:rsidP="00C3541D"/>
          <w:p w14:paraId="0FC8E8B1" w14:textId="29938107" w:rsidR="0034023A" w:rsidRDefault="0034023A" w:rsidP="00C3541D"/>
          <w:p w14:paraId="1AC9C243" w14:textId="492E3A37" w:rsidR="0034023A" w:rsidRDefault="0034023A" w:rsidP="00C3541D"/>
          <w:p w14:paraId="0D7C1A76" w14:textId="6D0FE978" w:rsidR="0034023A" w:rsidRDefault="0034023A" w:rsidP="00C3541D"/>
          <w:p w14:paraId="167CA12C" w14:textId="463FE322" w:rsidR="0034023A" w:rsidRDefault="0034023A" w:rsidP="00C3541D"/>
          <w:p w14:paraId="1BF97A80" w14:textId="4CDD5099" w:rsidR="0034023A" w:rsidRDefault="0034023A" w:rsidP="00C3541D"/>
          <w:p w14:paraId="6169DE17" w14:textId="3579F066" w:rsidR="0034023A" w:rsidRDefault="0034023A" w:rsidP="00C3541D"/>
          <w:p w14:paraId="22083CF1" w14:textId="77777777" w:rsidR="0034023A" w:rsidRDefault="0034023A" w:rsidP="00C3541D"/>
          <w:p w14:paraId="1F496EFD" w14:textId="22B5426A" w:rsidR="00A14237" w:rsidRDefault="00A14237" w:rsidP="00C3541D"/>
        </w:tc>
      </w:tr>
    </w:tbl>
    <w:p w14:paraId="431A6C45" w14:textId="056E50B0" w:rsidR="23E4B00B" w:rsidRDefault="23E4B00B"/>
    <w:p w14:paraId="5BC36AF1" w14:textId="77777777" w:rsidR="004B2CAA" w:rsidRDefault="004B2CAA"/>
    <w:p w14:paraId="72EA866D" w14:textId="39366866" w:rsidR="00ED0B74" w:rsidRPr="00ED0B74" w:rsidRDefault="003926B1" w:rsidP="00D63A11">
      <w:pPr>
        <w:pStyle w:val="Heading3"/>
      </w:pPr>
      <w:r>
        <w:lastRenderedPageBreak/>
        <w:t>Additional</w:t>
      </w:r>
      <w:r w:rsidR="00D06BF0" w:rsidRPr="00ED0B74">
        <w:t xml:space="preserve"> Application Mat</w:t>
      </w:r>
      <w:r w:rsidR="00ED0B74" w:rsidRPr="00ED0B74">
        <w:t>erials</w:t>
      </w:r>
    </w:p>
    <w:p w14:paraId="2A33EC80" w14:textId="5BC1B4EB" w:rsidR="00ED0B74" w:rsidRDefault="003926B1" w:rsidP="5206101D">
      <w:r>
        <w:t>T</w:t>
      </w:r>
      <w:r w:rsidR="00ED0B74">
        <w:t xml:space="preserve">he following </w:t>
      </w:r>
      <w:r>
        <w:t xml:space="preserve">should be submitted alongside the completed application form via email to the </w:t>
      </w:r>
      <w:r w:rsidR="003A4A60">
        <w:t>Atlantic-IMN</w:t>
      </w:r>
      <w:r>
        <w:t xml:space="preserve"> Coordinator (</w:t>
      </w:r>
      <w:hyperlink r:id="rId14">
        <w:r w:rsidR="18E58B66" w:rsidRPr="5206101D">
          <w:rPr>
            <w:rStyle w:val="Hyperlink"/>
          </w:rPr>
          <w:t>info@atlantic-imn.ca</w:t>
        </w:r>
      </w:hyperlink>
      <w:r w:rsidR="7D578949" w:rsidRPr="4DB39F6D">
        <w:t>)</w:t>
      </w:r>
      <w:r w:rsidRPr="4DB39F6D">
        <w:t xml:space="preserve"> with the </w:t>
      </w:r>
      <w:r w:rsidR="00ED0B74">
        <w:t>applicant’s last name and type of application in the subject line</w:t>
      </w:r>
      <w:r w:rsidR="0034023A">
        <w:t xml:space="preserve"> and </w:t>
      </w:r>
      <w:r w:rsidR="00F24672">
        <w:t xml:space="preserve">application </w:t>
      </w:r>
      <w:r w:rsidR="0034023A">
        <w:t>file name</w:t>
      </w:r>
      <w:r w:rsidR="00ED0B74">
        <w:t xml:space="preserve"> (e.g. </w:t>
      </w:r>
      <w:proofErr w:type="spellStart"/>
      <w:r w:rsidR="003C3A93">
        <w:t>LastName</w:t>
      </w:r>
      <w:r w:rsidR="00ED0B74">
        <w:t>_</w:t>
      </w:r>
      <w:r w:rsidR="00393312">
        <w:t>Seed</w:t>
      </w:r>
      <w:r w:rsidR="0034023A">
        <w:t>_</w:t>
      </w:r>
      <w:r w:rsidR="003C3A93">
        <w:t>Grant</w:t>
      </w:r>
      <w:proofErr w:type="spellEnd"/>
      <w:r w:rsidR="00ED0B74">
        <w:t>):</w:t>
      </w:r>
    </w:p>
    <w:p w14:paraId="2504A95E" w14:textId="33AB1C73" w:rsidR="00ED0B74" w:rsidRDefault="00ED0B74" w:rsidP="00ED0B74">
      <w:pPr>
        <w:pStyle w:val="ListParagraph"/>
        <w:numPr>
          <w:ilvl w:val="0"/>
          <w:numId w:val="2"/>
        </w:numPr>
      </w:pPr>
      <w:r>
        <w:t>Curriculum Vitae</w:t>
      </w:r>
      <w:r w:rsidR="003926B1">
        <w:t xml:space="preserve">: The use </w:t>
      </w:r>
      <w:r w:rsidR="00B44B3D">
        <w:t>of the</w:t>
      </w:r>
      <w:r w:rsidR="003926B1">
        <w:t xml:space="preserve"> Canadian Common CV is optiona</w:t>
      </w:r>
      <w:r w:rsidR="000D4D58">
        <w:t xml:space="preserve">l. </w:t>
      </w:r>
      <w:r w:rsidR="008A3768">
        <w:tab/>
      </w:r>
      <w:r w:rsidR="003C3A93">
        <w:tab/>
      </w:r>
    </w:p>
    <w:p w14:paraId="5D49873A" w14:textId="77777777" w:rsidR="00C26B08" w:rsidRDefault="00C26B08" w:rsidP="00023DF2">
      <w:pPr>
        <w:pStyle w:val="ListParagraph"/>
      </w:pPr>
    </w:p>
    <w:p w14:paraId="68D5AD23" w14:textId="7542B876" w:rsidR="00ED0B74" w:rsidRPr="0025232C" w:rsidRDefault="00637544" w:rsidP="4DB39F6D">
      <w:pPr>
        <w:spacing w:line="259" w:lineRule="auto"/>
      </w:pPr>
      <w:r w:rsidRPr="0025232C">
        <w:t xml:space="preserve">Letters of </w:t>
      </w:r>
      <w:r w:rsidR="00747B3E" w:rsidRPr="0025232C">
        <w:t>s</w:t>
      </w:r>
      <w:r w:rsidR="00ED0B74" w:rsidRPr="0025232C">
        <w:t xml:space="preserve">upport </w:t>
      </w:r>
      <w:r w:rsidRPr="0025232C">
        <w:t xml:space="preserve">are to </w:t>
      </w:r>
      <w:r w:rsidR="00ED0B74" w:rsidRPr="0025232C">
        <w:t>be sent dire</w:t>
      </w:r>
      <w:r w:rsidRPr="0025232C">
        <w:t xml:space="preserve">ctly from </w:t>
      </w:r>
      <w:r w:rsidR="0034023A" w:rsidRPr="0025232C">
        <w:t xml:space="preserve">your referee and community/organization contact person(s) </w:t>
      </w:r>
      <w:r w:rsidRPr="0025232C">
        <w:t xml:space="preserve">to </w:t>
      </w:r>
      <w:hyperlink r:id="rId15">
        <w:r w:rsidR="18E58B66" w:rsidRPr="4DB39F6D">
          <w:rPr>
            <w:rStyle w:val="Hyperlink"/>
          </w:rPr>
          <w:t>info@atlantic-imn.ca</w:t>
        </w:r>
      </w:hyperlink>
      <w:r w:rsidR="489AC286" w:rsidRPr="4DB39F6D">
        <w:rPr>
          <w:color w:val="034990"/>
        </w:rPr>
        <w:t xml:space="preserve"> </w:t>
      </w:r>
      <w:r w:rsidRPr="4DB39F6D">
        <w:rPr>
          <w:bdr w:val="none" w:sz="0" w:space="0" w:color="auto" w:frame="1"/>
        </w:rPr>
        <w:t>by</w:t>
      </w:r>
      <w:r w:rsidR="00E53BDB" w:rsidRPr="0025232C">
        <w:t xml:space="preserve"> </w:t>
      </w:r>
      <w:r w:rsidR="00D50A90">
        <w:t xml:space="preserve">Friday, </w:t>
      </w:r>
      <w:r w:rsidR="72FCD69F">
        <w:t xml:space="preserve">June 19th, </w:t>
      </w:r>
      <w:proofErr w:type="gramStart"/>
      <w:r w:rsidR="72FCD69F">
        <w:t>2024</w:t>
      </w:r>
      <w:proofErr w:type="gramEnd"/>
      <w:r w:rsidR="00036477">
        <w:t xml:space="preserve"> </w:t>
      </w:r>
      <w:r w:rsidR="00E53BDB" w:rsidRPr="0025232C">
        <w:t xml:space="preserve">at </w:t>
      </w:r>
      <w:r w:rsidR="00D50A90">
        <w:t>5</w:t>
      </w:r>
      <w:r w:rsidR="00E53BDB" w:rsidRPr="0025232C">
        <w:t>pm ATL.</w:t>
      </w:r>
      <w:r w:rsidRPr="0025232C">
        <w:t xml:space="preserve"> </w:t>
      </w:r>
    </w:p>
    <w:p w14:paraId="685FF539" w14:textId="6C0361EE" w:rsidR="00ED0B74" w:rsidRPr="0025232C" w:rsidRDefault="00ED0B74" w:rsidP="00ED0B74">
      <w:pPr>
        <w:pStyle w:val="ListParagraph"/>
        <w:numPr>
          <w:ilvl w:val="0"/>
          <w:numId w:val="2"/>
        </w:numPr>
      </w:pPr>
      <w:r w:rsidRPr="0025232C">
        <w:t>L</w:t>
      </w:r>
      <w:r w:rsidR="000B5774" w:rsidRPr="0025232C">
        <w:t xml:space="preserve">etter of </w:t>
      </w:r>
      <w:r w:rsidR="00747B3E" w:rsidRPr="0025232C">
        <w:t>r</w:t>
      </w:r>
      <w:r w:rsidR="000B5774" w:rsidRPr="0025232C">
        <w:t>eference</w:t>
      </w:r>
      <w:r w:rsidR="003926B1" w:rsidRPr="0025232C">
        <w:t xml:space="preserve">: Statement </w:t>
      </w:r>
      <w:r w:rsidR="00CA6A7C" w:rsidRPr="0025232C">
        <w:t>from</w:t>
      </w:r>
      <w:r w:rsidR="003A4A60">
        <w:t xml:space="preserve"> a referee</w:t>
      </w:r>
      <w:r w:rsidR="00CA6A7C" w:rsidRPr="0025232C">
        <w:t xml:space="preserve">, for example a colleague, Dean, </w:t>
      </w:r>
      <w:r w:rsidR="003A4A60">
        <w:t xml:space="preserve">or </w:t>
      </w:r>
      <w:r w:rsidR="00CA6A7C" w:rsidRPr="0025232C">
        <w:t xml:space="preserve">former </w:t>
      </w:r>
      <w:r w:rsidR="0074301A">
        <w:t>s</w:t>
      </w:r>
      <w:r w:rsidR="00CA6A7C" w:rsidRPr="0025232C">
        <w:t xml:space="preserve">upervisor, </w:t>
      </w:r>
      <w:r w:rsidR="003926B1" w:rsidRPr="0025232C">
        <w:t xml:space="preserve">demonstrating </w:t>
      </w:r>
      <w:r w:rsidR="00023DF2" w:rsidRPr="0025232C">
        <w:t xml:space="preserve">research and academic excellence. </w:t>
      </w:r>
    </w:p>
    <w:p w14:paraId="444F7FEC" w14:textId="7356D958" w:rsidR="00ED0B74" w:rsidRDefault="000B5774" w:rsidP="00ED0B74">
      <w:pPr>
        <w:pStyle w:val="ListParagraph"/>
        <w:numPr>
          <w:ilvl w:val="0"/>
          <w:numId w:val="2"/>
        </w:numPr>
      </w:pPr>
      <w:r>
        <w:t xml:space="preserve">Letter of </w:t>
      </w:r>
      <w:r w:rsidR="00747B3E">
        <w:t>c</w:t>
      </w:r>
      <w:r>
        <w:t>ommunity</w:t>
      </w:r>
      <w:r w:rsidR="00023DF2">
        <w:t>/organizational</w:t>
      </w:r>
      <w:r>
        <w:t xml:space="preserve"> </w:t>
      </w:r>
      <w:r w:rsidR="00747B3E">
        <w:t>s</w:t>
      </w:r>
      <w:r w:rsidR="00ED0B74">
        <w:t>upport</w:t>
      </w:r>
      <w:r w:rsidR="00023DF2">
        <w:t>: Statement demonstrating support, guidance, and relevance of the work.</w:t>
      </w:r>
    </w:p>
    <w:p w14:paraId="38EB5002" w14:textId="77777777" w:rsidR="00ED0B74" w:rsidRDefault="00ED0B74" w:rsidP="00ED0B74"/>
    <w:p w14:paraId="36693D4F" w14:textId="77777777" w:rsidR="00637544" w:rsidRDefault="00637544" w:rsidP="00D63A11">
      <w:pPr>
        <w:pStyle w:val="Heading3"/>
      </w:pPr>
      <w:r w:rsidRPr="00637544">
        <w:t>Expectations of Successful Applicants</w:t>
      </w:r>
    </w:p>
    <w:p w14:paraId="7E61DEB4" w14:textId="46EEBCEA" w:rsidR="00FD3A0D" w:rsidRPr="0025232C" w:rsidRDefault="00023DF2" w:rsidP="4DB39F6D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Successful applicants </w:t>
      </w:r>
      <w:r w:rsidR="00FD3A0D">
        <w:t xml:space="preserve">must confirm their acceptance of the </w:t>
      </w:r>
      <w:r w:rsidR="00E53BDB">
        <w:t>Seed</w:t>
      </w:r>
      <w:r w:rsidR="00716B1B">
        <w:t xml:space="preserve"> Grant</w:t>
      </w:r>
      <w:r>
        <w:t xml:space="preserve"> within one week of receiving notice.</w:t>
      </w:r>
      <w:r w:rsidR="00716B1B">
        <w:t xml:space="preserve"> </w:t>
      </w:r>
    </w:p>
    <w:p w14:paraId="5C4FDBF9" w14:textId="3C20C595" w:rsidR="00023DF2" w:rsidRPr="0025232C" w:rsidRDefault="00FD3A0D" w:rsidP="00FD3A0D">
      <w:pPr>
        <w:pStyle w:val="ListParagraph"/>
        <w:numPr>
          <w:ilvl w:val="0"/>
          <w:numId w:val="8"/>
        </w:numPr>
      </w:pPr>
      <w:r>
        <w:t>For projects involving humans, animals, or biohazardous m</w:t>
      </w:r>
      <w:r w:rsidR="000B5774">
        <w:t xml:space="preserve">aterials, </w:t>
      </w:r>
      <w:r w:rsidR="00E53BDB">
        <w:t>seed</w:t>
      </w:r>
      <w:r w:rsidR="000B5774">
        <w:t xml:space="preserve"> </w:t>
      </w:r>
      <w:r w:rsidR="001A50E3">
        <w:t>g</w:t>
      </w:r>
      <w:r w:rsidR="000B5774">
        <w:t>rant holders</w:t>
      </w:r>
      <w:r>
        <w:t xml:space="preserve"> are responsible for obtaining research ethics approval – both from the relevant post-secondary institution’s research ethics boards and community-level ethics boards (e.g., </w:t>
      </w:r>
      <w:proofErr w:type="spellStart"/>
      <w:r>
        <w:t>Mi’kmaw</w:t>
      </w:r>
      <w:proofErr w:type="spellEnd"/>
      <w:r>
        <w:t xml:space="preserve"> Ethics Watch)</w:t>
      </w:r>
      <w:r w:rsidR="00023DF2">
        <w:t>.</w:t>
      </w:r>
    </w:p>
    <w:p w14:paraId="7DBA161E" w14:textId="0D1CC93F" w:rsidR="00023DF2" w:rsidRPr="0025232C" w:rsidRDefault="00023DF2" w:rsidP="00FD3A0D">
      <w:pPr>
        <w:pStyle w:val="ListParagraph"/>
        <w:numPr>
          <w:ilvl w:val="0"/>
          <w:numId w:val="8"/>
        </w:numPr>
      </w:pPr>
      <w:r w:rsidRPr="0025232C">
        <w:t>Seed grant holders will become a part of the Atlantic</w:t>
      </w:r>
      <w:r w:rsidR="009A2CF4" w:rsidRPr="0025232C">
        <w:t>-IMN</w:t>
      </w:r>
      <w:r w:rsidRPr="0025232C">
        <w:t xml:space="preserve"> and be invited to participate in additional mentorship activities.</w:t>
      </w:r>
    </w:p>
    <w:p w14:paraId="41293326" w14:textId="24613CB2" w:rsidR="009A2CF4" w:rsidRPr="0025232C" w:rsidRDefault="009A2CF4" w:rsidP="009A2CF4">
      <w:pPr>
        <w:pStyle w:val="ListParagraph"/>
        <w:numPr>
          <w:ilvl w:val="0"/>
          <w:numId w:val="8"/>
        </w:numPr>
        <w:rPr>
          <w:b/>
        </w:rPr>
      </w:pPr>
      <w:r w:rsidRPr="0025232C">
        <w:t xml:space="preserve">Seed grant holders will </w:t>
      </w:r>
      <w:r w:rsidR="0012247F" w:rsidRPr="0025232C">
        <w:t xml:space="preserve">need to </w:t>
      </w:r>
      <w:r w:rsidRPr="0025232C">
        <w:t>complete the required forms of Dalhousie University and their home institution (if not Dalhousie) to receive funds.</w:t>
      </w:r>
    </w:p>
    <w:p w14:paraId="6CD099B4" w14:textId="5158E5CD" w:rsidR="009A2CF4" w:rsidRPr="0025232C" w:rsidRDefault="009A2CF4" w:rsidP="009A2CF4">
      <w:pPr>
        <w:pStyle w:val="ListParagraph"/>
        <w:numPr>
          <w:ilvl w:val="0"/>
          <w:numId w:val="8"/>
        </w:numPr>
        <w:rPr>
          <w:b/>
        </w:rPr>
      </w:pPr>
      <w:r w:rsidRPr="0025232C">
        <w:t>As needed, funds from Dalhousie will be transferred to the successful applicant’s home institution. In the case of postdoctoral fellows</w:t>
      </w:r>
      <w:r w:rsidR="003A4A60">
        <w:t>, funds will be held by</w:t>
      </w:r>
      <w:r w:rsidRPr="0025232C">
        <w:t xml:space="preserve"> their academic supervisor. The grant will then be awarded to the successful applicant in adherence to their home institution’s policies.</w:t>
      </w:r>
    </w:p>
    <w:p w14:paraId="507E8C1D" w14:textId="2F20D6EB" w:rsidR="009A2CF4" w:rsidRPr="0012247F" w:rsidRDefault="009A2CF4" w:rsidP="66B1DEFE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Project expenses </w:t>
      </w:r>
      <w:r w:rsidR="003A4A60">
        <w:t>are to</w:t>
      </w:r>
      <w:r>
        <w:t xml:space="preserve"> comply with the </w:t>
      </w:r>
      <w:hyperlink r:id="rId16">
        <w:r w:rsidRPr="66B1DEFE">
          <w:rPr>
            <w:rStyle w:val="Hyperlink"/>
          </w:rPr>
          <w:t>Tri-Agency Financial Administration Guide.</w:t>
        </w:r>
      </w:hyperlink>
    </w:p>
    <w:p w14:paraId="5E28D4C1" w14:textId="77777777" w:rsidR="00023DF2" w:rsidRDefault="00023DF2" w:rsidP="00023DF2"/>
    <w:p w14:paraId="0733C6C3" w14:textId="04946850" w:rsidR="00D63A11" w:rsidRPr="00023DF2" w:rsidRDefault="00023DF2" w:rsidP="00023DF2">
      <w:pPr>
        <w:pStyle w:val="Heading3"/>
        <w:rPr>
          <w:b/>
        </w:rPr>
      </w:pPr>
      <w:r>
        <w:t xml:space="preserve">Seed Grant holders agree to: </w:t>
      </w:r>
    </w:p>
    <w:p w14:paraId="685CC928" w14:textId="13540AE7" w:rsidR="00094492" w:rsidRPr="00094492" w:rsidRDefault="00023DF2" w:rsidP="00FD3A0D">
      <w:pPr>
        <w:pStyle w:val="ListParagraph"/>
        <w:numPr>
          <w:ilvl w:val="0"/>
          <w:numId w:val="8"/>
        </w:numPr>
        <w:rPr>
          <w:b/>
        </w:rPr>
      </w:pPr>
      <w:r>
        <w:t>H</w:t>
      </w:r>
      <w:r w:rsidR="00094492">
        <w:t>ave a summary of their research activities posted on the A</w:t>
      </w:r>
      <w:r w:rsidR="003C3A93">
        <w:t>tlantic</w:t>
      </w:r>
      <w:r w:rsidR="009A2CF4">
        <w:t>-IMN</w:t>
      </w:r>
      <w:r w:rsidR="00CA6A7C">
        <w:t xml:space="preserve"> w</w:t>
      </w:r>
      <w:r w:rsidR="00094492">
        <w:t xml:space="preserve">ebsite and participate in editing </w:t>
      </w:r>
      <w:r w:rsidR="00BC039A">
        <w:t xml:space="preserve">their </w:t>
      </w:r>
      <w:r w:rsidR="00094492">
        <w:t>summary.</w:t>
      </w:r>
    </w:p>
    <w:p w14:paraId="4A9DE4B7" w14:textId="3E03C5AA" w:rsidR="00094492" w:rsidRPr="00094492" w:rsidRDefault="00023DF2" w:rsidP="00FD3A0D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094492">
        <w:t xml:space="preserve">articipate in evaluative activities of the </w:t>
      </w:r>
      <w:proofErr w:type="spellStart"/>
      <w:r w:rsidR="00094492">
        <w:t>Kausattumi</w:t>
      </w:r>
      <w:proofErr w:type="spellEnd"/>
      <w:r w:rsidR="00094492">
        <w:t xml:space="preserve"> Grants Program</w:t>
      </w:r>
      <w:r w:rsidR="000B5774">
        <w:t>.</w:t>
      </w:r>
    </w:p>
    <w:p w14:paraId="340C08C0" w14:textId="19E1CE3D" w:rsidR="00094492" w:rsidRPr="00023DF2" w:rsidRDefault="00023DF2" w:rsidP="66B1DEFE">
      <w:pPr>
        <w:pStyle w:val="ListParagraph"/>
        <w:numPr>
          <w:ilvl w:val="0"/>
          <w:numId w:val="8"/>
        </w:numPr>
        <w:rPr>
          <w:b/>
          <w:bCs/>
        </w:rPr>
      </w:pPr>
      <w:r>
        <w:t>A</w:t>
      </w:r>
      <w:r w:rsidR="00094492">
        <w:t>cknowledge the A</w:t>
      </w:r>
      <w:r w:rsidR="003C3A93">
        <w:t>tlantic</w:t>
      </w:r>
      <w:r w:rsidR="009A2CF4">
        <w:t>-IMN</w:t>
      </w:r>
      <w:r w:rsidR="00094492">
        <w:t xml:space="preserve"> in outputs related to the funded research, including but not limited </w:t>
      </w:r>
      <w:proofErr w:type="gramStart"/>
      <w:r w:rsidR="00094492">
        <w:t>to:</w:t>
      </w:r>
      <w:proofErr w:type="gramEnd"/>
      <w:r w:rsidR="00094492">
        <w:t xml:space="preserve"> publications, presentations, and creat</w:t>
      </w:r>
      <w:r w:rsidR="00716B1B">
        <w:t>ive</w:t>
      </w:r>
      <w:r w:rsidR="00094492">
        <w:t xml:space="preserve"> outputs.</w:t>
      </w:r>
      <w:r w:rsidR="00CA6A7C">
        <w:t xml:space="preserve"> For example, “This research was supported by an Atlantic Indigenous Mentorship Network Seed Grant.”</w:t>
      </w:r>
    </w:p>
    <w:p w14:paraId="4CB87A54" w14:textId="442A9FDE" w:rsidR="00094492" w:rsidRPr="00FD3A0D" w:rsidRDefault="00E53BDB" w:rsidP="00094492">
      <w:pPr>
        <w:pStyle w:val="ListParagraph"/>
        <w:numPr>
          <w:ilvl w:val="0"/>
          <w:numId w:val="8"/>
        </w:numPr>
        <w:rPr>
          <w:b/>
        </w:rPr>
      </w:pPr>
      <w:r>
        <w:t>S</w:t>
      </w:r>
      <w:r w:rsidR="00094492">
        <w:t>ubmit a summary report (maximum 5 pages) within two months of the end of the one-year term of funding. The report will descri</w:t>
      </w:r>
      <w:r w:rsidR="00BC039A">
        <w:t>be</w:t>
      </w:r>
      <w:r w:rsidR="00094492">
        <w:t xml:space="preserve"> the research undertaken</w:t>
      </w:r>
      <w:r w:rsidR="00BC039A">
        <w:t xml:space="preserve">, </w:t>
      </w:r>
      <w:r w:rsidR="00094492">
        <w:t>changes to the proposed plan, research outcomes, knowledge-sharing activities, and a list of complete and forthcoming project deliverables (e.g., peer-reviewed publications, community reports, etc.)</w:t>
      </w:r>
    </w:p>
    <w:p w14:paraId="5C39B46B" w14:textId="77777777" w:rsidR="00E75471" w:rsidRPr="00094492" w:rsidRDefault="00E75471" w:rsidP="00094492">
      <w:pPr>
        <w:rPr>
          <w:rFonts w:ascii="Garamond" w:hAnsi="Garamond"/>
        </w:rPr>
      </w:pPr>
    </w:p>
    <w:p w14:paraId="2CCB46C9" w14:textId="77777777" w:rsidR="00D63A11" w:rsidRDefault="00D63A11" w:rsidP="00D63A11">
      <w:pPr>
        <w:pStyle w:val="Heading3"/>
      </w:pPr>
      <w:r>
        <w:t>Signature</w:t>
      </w:r>
    </w:p>
    <w:p w14:paraId="0D6765AA" w14:textId="1FC782A4" w:rsidR="00D63A11" w:rsidRDefault="00D63A11" w:rsidP="00D63A11">
      <w:r>
        <w:t xml:space="preserve">All details in this application are </w:t>
      </w:r>
      <w:r w:rsidR="00C3541D">
        <w:t>complete and are as</w:t>
      </w:r>
      <w:r w:rsidR="00A92C14">
        <w:t xml:space="preserve"> accurate as possible</w:t>
      </w:r>
      <w:r w:rsidR="00C3541D">
        <w:t xml:space="preserve">. </w:t>
      </w:r>
      <w:r>
        <w:t>I accept the term</w:t>
      </w:r>
      <w:r w:rsidR="00CA6A7C">
        <w:t>s a</w:t>
      </w:r>
      <w:r>
        <w:t>nd conditions applied to any award received through this application.</w:t>
      </w:r>
    </w:p>
    <w:p w14:paraId="52B3D9AA" w14:textId="77777777" w:rsidR="00493A8C" w:rsidRDefault="00493A8C" w:rsidP="00D63A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93A8C" w14:paraId="2B945668" w14:textId="77777777" w:rsidTr="00493A8C">
        <w:tc>
          <w:tcPr>
            <w:tcW w:w="9962" w:type="dxa"/>
          </w:tcPr>
          <w:p w14:paraId="441D1AA7" w14:textId="5048C410" w:rsidR="00485D01" w:rsidRDefault="00493A8C" w:rsidP="00D63A11">
            <w:r>
              <w:t xml:space="preserve">Applicant </w:t>
            </w:r>
            <w:r w:rsidR="001A50E3">
              <w:t>n</w:t>
            </w:r>
            <w:r>
              <w:t xml:space="preserve">ame: </w:t>
            </w:r>
          </w:p>
        </w:tc>
      </w:tr>
      <w:tr w:rsidR="00493A8C" w14:paraId="552EB2C2" w14:textId="77777777" w:rsidTr="00493A8C">
        <w:tc>
          <w:tcPr>
            <w:tcW w:w="9962" w:type="dxa"/>
          </w:tcPr>
          <w:p w14:paraId="74C3902C" w14:textId="77777777" w:rsidR="00493A8C" w:rsidRDefault="00493A8C" w:rsidP="00D63A11">
            <w:r>
              <w:t>Signature:</w:t>
            </w:r>
          </w:p>
          <w:p w14:paraId="0D7ED143" w14:textId="77777777" w:rsidR="00493A8C" w:rsidRDefault="00493A8C" w:rsidP="00D63A11"/>
        </w:tc>
      </w:tr>
      <w:tr w:rsidR="00493A8C" w14:paraId="69660F40" w14:textId="77777777" w:rsidTr="00493A8C">
        <w:tc>
          <w:tcPr>
            <w:tcW w:w="9962" w:type="dxa"/>
          </w:tcPr>
          <w:p w14:paraId="5BABD061" w14:textId="129678F9" w:rsidR="00485D01" w:rsidRDefault="00493A8C" w:rsidP="00D63A11">
            <w:r>
              <w:t xml:space="preserve">Date: </w:t>
            </w:r>
          </w:p>
        </w:tc>
      </w:tr>
    </w:tbl>
    <w:p w14:paraId="12ADB278" w14:textId="77777777" w:rsidR="00D63A11" w:rsidRPr="00D63A11" w:rsidRDefault="00D63A11" w:rsidP="00D63A11">
      <w:pPr>
        <w:rPr>
          <w:rFonts w:ascii="Garamond" w:hAnsi="Garamond"/>
        </w:rPr>
      </w:pPr>
    </w:p>
    <w:sectPr w:rsidR="00D63A11" w:rsidRPr="00D63A11" w:rsidSect="00041813">
      <w:headerReference w:type="even" r:id="rId17"/>
      <w:headerReference w:type="default" r:id="rId1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4214" w14:textId="77777777" w:rsidR="00041813" w:rsidRDefault="00041813" w:rsidP="006324F9">
      <w:r>
        <w:separator/>
      </w:r>
    </w:p>
  </w:endnote>
  <w:endnote w:type="continuationSeparator" w:id="0">
    <w:p w14:paraId="1E8903DA" w14:textId="77777777" w:rsidR="00041813" w:rsidRDefault="00041813" w:rsidP="006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4B0A" w14:textId="77777777" w:rsidR="00041813" w:rsidRDefault="00041813" w:rsidP="006324F9">
      <w:r>
        <w:separator/>
      </w:r>
    </w:p>
  </w:footnote>
  <w:footnote w:type="continuationSeparator" w:id="0">
    <w:p w14:paraId="0BF5EA65" w14:textId="77777777" w:rsidR="00041813" w:rsidRDefault="00041813" w:rsidP="0063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1288" w14:textId="2D7E7003" w:rsidR="00BC039A" w:rsidRDefault="00BC039A" w:rsidP="0024515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F3B96C7" w14:textId="77777777" w:rsidR="00BC039A" w:rsidRDefault="00BC039A" w:rsidP="006324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2872010"/>
      <w:docPartObj>
        <w:docPartGallery w:val="Page Numbers (Top of Page)"/>
        <w:docPartUnique/>
      </w:docPartObj>
    </w:sdtPr>
    <w:sdtContent>
      <w:p w14:paraId="074E596C" w14:textId="1E1A7F44" w:rsidR="00BC039A" w:rsidRDefault="00BC039A" w:rsidP="0024515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52854E9" w14:textId="77777777" w:rsidR="00BC039A" w:rsidRDefault="00BC039A" w:rsidP="006324F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1EF"/>
    <w:multiLevelType w:val="hybridMultilevel"/>
    <w:tmpl w:val="E96A0CF8"/>
    <w:lvl w:ilvl="0" w:tplc="7A023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F92"/>
    <w:multiLevelType w:val="hybridMultilevel"/>
    <w:tmpl w:val="219478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46A8"/>
    <w:multiLevelType w:val="hybridMultilevel"/>
    <w:tmpl w:val="ABDA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34BFF"/>
    <w:multiLevelType w:val="hybridMultilevel"/>
    <w:tmpl w:val="4FB8B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18CB"/>
    <w:multiLevelType w:val="hybridMultilevel"/>
    <w:tmpl w:val="347E2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57F7"/>
    <w:multiLevelType w:val="hybridMultilevel"/>
    <w:tmpl w:val="E500D80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431304"/>
    <w:multiLevelType w:val="hybridMultilevel"/>
    <w:tmpl w:val="76ECD6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0F49"/>
    <w:multiLevelType w:val="hybridMultilevel"/>
    <w:tmpl w:val="7BF606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92573"/>
    <w:multiLevelType w:val="hybridMultilevel"/>
    <w:tmpl w:val="AFAA8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1114"/>
    <w:multiLevelType w:val="hybridMultilevel"/>
    <w:tmpl w:val="E25EE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D239C"/>
    <w:multiLevelType w:val="hybridMultilevel"/>
    <w:tmpl w:val="90207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11F7B"/>
    <w:multiLevelType w:val="hybridMultilevel"/>
    <w:tmpl w:val="437C3A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1F61B0"/>
    <w:multiLevelType w:val="hybridMultilevel"/>
    <w:tmpl w:val="F5F8D562"/>
    <w:lvl w:ilvl="0" w:tplc="8FD8DB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9744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E1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05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2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4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6B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43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48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60039">
    <w:abstractNumId w:val="12"/>
  </w:num>
  <w:num w:numId="2" w16cid:durableId="1642617548">
    <w:abstractNumId w:val="8"/>
  </w:num>
  <w:num w:numId="3" w16cid:durableId="819231184">
    <w:abstractNumId w:val="5"/>
  </w:num>
  <w:num w:numId="4" w16cid:durableId="1354502936">
    <w:abstractNumId w:val="10"/>
  </w:num>
  <w:num w:numId="5" w16cid:durableId="1959874740">
    <w:abstractNumId w:val="6"/>
  </w:num>
  <w:num w:numId="6" w16cid:durableId="1987079184">
    <w:abstractNumId w:val="2"/>
  </w:num>
  <w:num w:numId="7" w16cid:durableId="654380929">
    <w:abstractNumId w:val="1"/>
  </w:num>
  <w:num w:numId="8" w16cid:durableId="1045642691">
    <w:abstractNumId w:val="3"/>
  </w:num>
  <w:num w:numId="9" w16cid:durableId="532033702">
    <w:abstractNumId w:val="4"/>
  </w:num>
  <w:num w:numId="10" w16cid:durableId="906692895">
    <w:abstractNumId w:val="7"/>
  </w:num>
  <w:num w:numId="11" w16cid:durableId="1653633680">
    <w:abstractNumId w:val="11"/>
  </w:num>
  <w:num w:numId="12" w16cid:durableId="431513551">
    <w:abstractNumId w:val="9"/>
  </w:num>
  <w:num w:numId="13" w16cid:durableId="18798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doNotDisplayPageBoundaries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AA"/>
    <w:rsid w:val="00001CBD"/>
    <w:rsid w:val="0000481E"/>
    <w:rsid w:val="00023DF2"/>
    <w:rsid w:val="00036477"/>
    <w:rsid w:val="00041813"/>
    <w:rsid w:val="000458E5"/>
    <w:rsid w:val="000465B0"/>
    <w:rsid w:val="00067236"/>
    <w:rsid w:val="00074041"/>
    <w:rsid w:val="0008627B"/>
    <w:rsid w:val="00094492"/>
    <w:rsid w:val="000B523B"/>
    <w:rsid w:val="000B5774"/>
    <w:rsid w:val="000D4D58"/>
    <w:rsid w:val="000D5C8E"/>
    <w:rsid w:val="000E0F98"/>
    <w:rsid w:val="0012247F"/>
    <w:rsid w:val="00127B7E"/>
    <w:rsid w:val="0013370A"/>
    <w:rsid w:val="00137481"/>
    <w:rsid w:val="00141206"/>
    <w:rsid w:val="00143B09"/>
    <w:rsid w:val="001707B6"/>
    <w:rsid w:val="00184DB3"/>
    <w:rsid w:val="001A50E3"/>
    <w:rsid w:val="001E0C35"/>
    <w:rsid w:val="001E4E0E"/>
    <w:rsid w:val="001E7228"/>
    <w:rsid w:val="0021496B"/>
    <w:rsid w:val="00221454"/>
    <w:rsid w:val="00222092"/>
    <w:rsid w:val="00245156"/>
    <w:rsid w:val="0025232C"/>
    <w:rsid w:val="00261493"/>
    <w:rsid w:val="002912B8"/>
    <w:rsid w:val="002938FE"/>
    <w:rsid w:val="00295B06"/>
    <w:rsid w:val="00330DF3"/>
    <w:rsid w:val="0034023A"/>
    <w:rsid w:val="00383997"/>
    <w:rsid w:val="0039084A"/>
    <w:rsid w:val="003926B1"/>
    <w:rsid w:val="00393312"/>
    <w:rsid w:val="00393493"/>
    <w:rsid w:val="003A4A60"/>
    <w:rsid w:val="003C3A93"/>
    <w:rsid w:val="003E3580"/>
    <w:rsid w:val="0041110A"/>
    <w:rsid w:val="004174F6"/>
    <w:rsid w:val="00443982"/>
    <w:rsid w:val="00460889"/>
    <w:rsid w:val="00485D01"/>
    <w:rsid w:val="00493A8C"/>
    <w:rsid w:val="004B2CAA"/>
    <w:rsid w:val="004B3EB7"/>
    <w:rsid w:val="004E4117"/>
    <w:rsid w:val="004F412F"/>
    <w:rsid w:val="00571373"/>
    <w:rsid w:val="00571494"/>
    <w:rsid w:val="005960F0"/>
    <w:rsid w:val="005A24BC"/>
    <w:rsid w:val="005E6428"/>
    <w:rsid w:val="005F3361"/>
    <w:rsid w:val="006324F9"/>
    <w:rsid w:val="00637544"/>
    <w:rsid w:val="006412AA"/>
    <w:rsid w:val="0065259E"/>
    <w:rsid w:val="00665356"/>
    <w:rsid w:val="00670A10"/>
    <w:rsid w:val="0067380A"/>
    <w:rsid w:val="00684864"/>
    <w:rsid w:val="006855D9"/>
    <w:rsid w:val="00685C70"/>
    <w:rsid w:val="0069494A"/>
    <w:rsid w:val="006F7EBA"/>
    <w:rsid w:val="00706DE5"/>
    <w:rsid w:val="00714652"/>
    <w:rsid w:val="00716B1B"/>
    <w:rsid w:val="0071772C"/>
    <w:rsid w:val="0074301A"/>
    <w:rsid w:val="00744BD3"/>
    <w:rsid w:val="00747B3E"/>
    <w:rsid w:val="00754B70"/>
    <w:rsid w:val="00762F89"/>
    <w:rsid w:val="00771491"/>
    <w:rsid w:val="00777279"/>
    <w:rsid w:val="007846E0"/>
    <w:rsid w:val="007B0C49"/>
    <w:rsid w:val="007C768D"/>
    <w:rsid w:val="007D4593"/>
    <w:rsid w:val="00820845"/>
    <w:rsid w:val="0082136D"/>
    <w:rsid w:val="00877F7A"/>
    <w:rsid w:val="008A3768"/>
    <w:rsid w:val="00922223"/>
    <w:rsid w:val="00956E6E"/>
    <w:rsid w:val="00971B51"/>
    <w:rsid w:val="009755AE"/>
    <w:rsid w:val="00996B03"/>
    <w:rsid w:val="009A2CF4"/>
    <w:rsid w:val="009B0904"/>
    <w:rsid w:val="009D6078"/>
    <w:rsid w:val="009E7841"/>
    <w:rsid w:val="00A02FB2"/>
    <w:rsid w:val="00A068B2"/>
    <w:rsid w:val="00A12A1E"/>
    <w:rsid w:val="00A14237"/>
    <w:rsid w:val="00A20A9A"/>
    <w:rsid w:val="00A4038E"/>
    <w:rsid w:val="00A525EB"/>
    <w:rsid w:val="00A6044B"/>
    <w:rsid w:val="00A7265F"/>
    <w:rsid w:val="00A72BBC"/>
    <w:rsid w:val="00A736C0"/>
    <w:rsid w:val="00A7680B"/>
    <w:rsid w:val="00A92C14"/>
    <w:rsid w:val="00AB4AB1"/>
    <w:rsid w:val="00AD7251"/>
    <w:rsid w:val="00AF3DCD"/>
    <w:rsid w:val="00B03E52"/>
    <w:rsid w:val="00B2360B"/>
    <w:rsid w:val="00B44B3D"/>
    <w:rsid w:val="00B44B90"/>
    <w:rsid w:val="00B5641E"/>
    <w:rsid w:val="00B768FC"/>
    <w:rsid w:val="00B81AD5"/>
    <w:rsid w:val="00BA1F0A"/>
    <w:rsid w:val="00BA5E5F"/>
    <w:rsid w:val="00BA7208"/>
    <w:rsid w:val="00BC039A"/>
    <w:rsid w:val="00BD1B8A"/>
    <w:rsid w:val="00BD40C7"/>
    <w:rsid w:val="00BE096E"/>
    <w:rsid w:val="00BF2B4A"/>
    <w:rsid w:val="00C1227E"/>
    <w:rsid w:val="00C21BB0"/>
    <w:rsid w:val="00C26B08"/>
    <w:rsid w:val="00C27892"/>
    <w:rsid w:val="00C3541D"/>
    <w:rsid w:val="00C72EDD"/>
    <w:rsid w:val="00C742E7"/>
    <w:rsid w:val="00C74AD3"/>
    <w:rsid w:val="00C76141"/>
    <w:rsid w:val="00C77BC3"/>
    <w:rsid w:val="00C9368F"/>
    <w:rsid w:val="00C94166"/>
    <w:rsid w:val="00CA6A7C"/>
    <w:rsid w:val="00CE4F01"/>
    <w:rsid w:val="00D06BF0"/>
    <w:rsid w:val="00D27EF6"/>
    <w:rsid w:val="00D50A90"/>
    <w:rsid w:val="00D529B2"/>
    <w:rsid w:val="00D63A11"/>
    <w:rsid w:val="00D805C5"/>
    <w:rsid w:val="00DA0B25"/>
    <w:rsid w:val="00DB3410"/>
    <w:rsid w:val="00DC30BE"/>
    <w:rsid w:val="00DC7CAE"/>
    <w:rsid w:val="00DF6AF4"/>
    <w:rsid w:val="00E14EDC"/>
    <w:rsid w:val="00E173E7"/>
    <w:rsid w:val="00E24166"/>
    <w:rsid w:val="00E3642F"/>
    <w:rsid w:val="00E410A1"/>
    <w:rsid w:val="00E44A7D"/>
    <w:rsid w:val="00E53BDB"/>
    <w:rsid w:val="00E611D4"/>
    <w:rsid w:val="00E67F41"/>
    <w:rsid w:val="00E75471"/>
    <w:rsid w:val="00E96539"/>
    <w:rsid w:val="00EC1FC7"/>
    <w:rsid w:val="00EC3BE5"/>
    <w:rsid w:val="00EC751F"/>
    <w:rsid w:val="00ED0B74"/>
    <w:rsid w:val="00F15E18"/>
    <w:rsid w:val="00F24672"/>
    <w:rsid w:val="00F5255B"/>
    <w:rsid w:val="00F62C7E"/>
    <w:rsid w:val="00F71A22"/>
    <w:rsid w:val="00F86724"/>
    <w:rsid w:val="00F9578D"/>
    <w:rsid w:val="00FD3A0D"/>
    <w:rsid w:val="00FD4E24"/>
    <w:rsid w:val="00FF4533"/>
    <w:rsid w:val="01FEA274"/>
    <w:rsid w:val="027A3B90"/>
    <w:rsid w:val="0288810F"/>
    <w:rsid w:val="036A439B"/>
    <w:rsid w:val="0CEECE9D"/>
    <w:rsid w:val="0FB65B16"/>
    <w:rsid w:val="1821079C"/>
    <w:rsid w:val="18E58B66"/>
    <w:rsid w:val="1C471BD9"/>
    <w:rsid w:val="1D08CBB6"/>
    <w:rsid w:val="1D9EE58A"/>
    <w:rsid w:val="204E5737"/>
    <w:rsid w:val="20506DC0"/>
    <w:rsid w:val="23E4B00B"/>
    <w:rsid w:val="242867A5"/>
    <w:rsid w:val="2E398295"/>
    <w:rsid w:val="2E79C418"/>
    <w:rsid w:val="2EDA0366"/>
    <w:rsid w:val="2F8EC870"/>
    <w:rsid w:val="365FB00B"/>
    <w:rsid w:val="42048CB4"/>
    <w:rsid w:val="42B493DB"/>
    <w:rsid w:val="43C1403E"/>
    <w:rsid w:val="44CF064E"/>
    <w:rsid w:val="489AC286"/>
    <w:rsid w:val="4D33C32A"/>
    <w:rsid w:val="4DB00B98"/>
    <w:rsid w:val="4DB39F6D"/>
    <w:rsid w:val="5206101D"/>
    <w:rsid w:val="539A598E"/>
    <w:rsid w:val="590C5D98"/>
    <w:rsid w:val="5CDBC2BB"/>
    <w:rsid w:val="66B1DEFE"/>
    <w:rsid w:val="692C717B"/>
    <w:rsid w:val="6F18D98D"/>
    <w:rsid w:val="6FCFD3BE"/>
    <w:rsid w:val="72FCD69F"/>
    <w:rsid w:val="7D578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64535"/>
  <w15:docId w15:val="{7407AC7B-7A1D-FC48-BD3B-B569ECF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AA"/>
  </w:style>
  <w:style w:type="paragraph" w:styleId="Heading1">
    <w:name w:val="heading 1"/>
    <w:basedOn w:val="Normal"/>
    <w:next w:val="Normal"/>
    <w:link w:val="Heading1Char"/>
    <w:uiPriority w:val="9"/>
    <w:qFormat/>
    <w:rsid w:val="00A02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F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F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B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2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FB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A02F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FB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63A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A1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A1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1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6E0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6E0"/>
    <w:rPr>
      <w:rFonts w:eastAsiaTheme="minorEastAs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4F9"/>
  </w:style>
  <w:style w:type="character" w:styleId="PageNumber">
    <w:name w:val="page number"/>
    <w:basedOn w:val="DefaultParagraphFont"/>
    <w:uiPriority w:val="99"/>
    <w:semiHidden/>
    <w:unhideWhenUsed/>
    <w:rsid w:val="006324F9"/>
  </w:style>
  <w:style w:type="paragraph" w:styleId="Header">
    <w:name w:val="header"/>
    <w:basedOn w:val="Normal"/>
    <w:link w:val="HeaderChar"/>
    <w:uiPriority w:val="99"/>
    <w:unhideWhenUsed/>
    <w:rsid w:val="0063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4F9"/>
  </w:style>
  <w:style w:type="paragraph" w:styleId="Revision">
    <w:name w:val="Revision"/>
    <w:hidden/>
    <w:uiPriority w:val="99"/>
    <w:semiHidden/>
    <w:rsid w:val="00A6044B"/>
  </w:style>
  <w:style w:type="character" w:styleId="UnresolvedMention">
    <w:name w:val="Unresolved Mention"/>
    <w:basedOn w:val="DefaultParagraphFont"/>
    <w:uiPriority w:val="99"/>
    <w:semiHidden/>
    <w:unhideWhenUsed/>
    <w:rsid w:val="003926B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1F0A"/>
    <w:rPr>
      <w:color w:val="954F72" w:themeColor="followedHyperlink"/>
      <w:u w:val="single"/>
    </w:rPr>
  </w:style>
  <w:style w:type="character" w:customStyle="1" w:styleId="contentline-244">
    <w:name w:val="contentline-244"/>
    <w:basedOn w:val="DefaultParagraphFont"/>
    <w:rsid w:val="000E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lantic-imn.ca/copy-of-opportuniti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tlantic-imn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erc-crsng.gc.ca/interagency-interorganismes/TAFA-AFTO/guide-guide_eng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hr-irsc.gc.ca/e/34190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lliam.johnson@dal.c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lliam.johnson@da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E4E5A7501FE4DBED85AADCDC9A690" ma:contentTypeVersion="15" ma:contentTypeDescription="Create a new document." ma:contentTypeScope="" ma:versionID="14b63e6fd0d5b2767a4bf123ca8dc552">
  <xsd:schema xmlns:xsd="http://www.w3.org/2001/XMLSchema" xmlns:xs="http://www.w3.org/2001/XMLSchema" xmlns:p="http://schemas.microsoft.com/office/2006/metadata/properties" xmlns:ns2="e99192cc-665b-42f9-8747-dac545e21455" xmlns:ns3="03dc205e-8d77-4a6e-b705-2ca60820bd7b" targetNamespace="http://schemas.microsoft.com/office/2006/metadata/properties" ma:root="true" ma:fieldsID="32b63743b3a6ad5e2b3f391e18f83eb9" ns2:_="" ns3:_="">
    <xsd:import namespace="e99192cc-665b-42f9-8747-dac545e21455"/>
    <xsd:import namespace="03dc205e-8d77-4a6e-b705-2ca60820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92cc-665b-42f9-8747-dac545e21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635ccc-b02a-4d30-ada7-5ff52beae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c205e-8d77-4a6e-b705-2ca60820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01f9355-be3e-4825-a9b1-a7e2cd970519}" ma:internalName="TaxCatchAll" ma:showField="CatchAllData" ma:web="03dc205e-8d77-4a6e-b705-2ca60820b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192cc-665b-42f9-8747-dac545e21455">
      <Terms xmlns="http://schemas.microsoft.com/office/infopath/2007/PartnerControls"/>
    </lcf76f155ced4ddcb4097134ff3c332f>
    <TaxCatchAll xmlns="03dc205e-8d77-4a6e-b705-2ca60820bd7b" xsi:nil="true"/>
  </documentManagement>
</p:properties>
</file>

<file path=customXml/itemProps1.xml><?xml version="1.0" encoding="utf-8"?>
<ds:datastoreItem xmlns:ds="http://schemas.openxmlformats.org/officeDocument/2006/customXml" ds:itemID="{9FA5EDD8-4054-4124-A304-E9395B4D5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B7DF9-D3DC-4071-8C8D-0083392E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192cc-665b-42f9-8747-dac545e21455"/>
    <ds:schemaRef ds:uri="03dc205e-8d77-4a6e-b705-2ca60820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8D7DF-E10B-B54F-BF27-07B8D6CA1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E5D0B-72DA-4B22-957D-E9BB3F58DE9C}">
  <ds:schemaRefs>
    <ds:schemaRef ds:uri="http://schemas.microsoft.com/office/2006/metadata/properties"/>
    <ds:schemaRef ds:uri="http://schemas.microsoft.com/office/infopath/2007/PartnerControls"/>
    <ds:schemaRef ds:uri="e99192cc-665b-42f9-8747-dac545e21455"/>
    <ds:schemaRef ds:uri="03dc205e-8d77-4a6e-b705-2ca60820bd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Hart</dc:creator>
  <cp:keywords/>
  <dc:description/>
  <cp:lastModifiedBy>William Johnson</cp:lastModifiedBy>
  <cp:revision>2</cp:revision>
  <dcterms:created xsi:type="dcterms:W3CDTF">2024-04-26T14:55:00Z</dcterms:created>
  <dcterms:modified xsi:type="dcterms:W3CDTF">2024-04-26T14:55:00Z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0x010100DC1E4E5A7501FE4DBED85AADCDC9A690</vt:lpwstr>
  </property>
  <property fmtid="{D5CDD505-2E9C-101B-9397-08002B2CF9AE}" pid="3" name="MediaServiceImageTags">
    <vt:lpwstr/>
  </property>
</Properties>
</file>